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web and mobile application development, specializing in Ruby on Rails, scalable architecture, and cloud technologies. Proven track record of mentoring engineers and enhancing team productivity through collaboration and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Ruby, JavaScript, Python, SQL,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React, RSpec, Minitest, Sidekiq,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Deployment:</w:t>
      </w:r>
      <w:r w:rsidRPr="009C6822">
        <w:rPr>
          <w:rFonts w:ascii="Roboto Light" w:eastAsia="Roboto Light" w:hAnsi="Roboto Light" w:cs="Roboto Light"/>
          <w:sz w:val="20"/>
          <w:szCs w:val="20"/>
        </w:rPr>
        <w:t xml:space="preserve"> AWS, Kubernetes, Heroku, Terraform, Continuous Integration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Performance Tools:</w:t>
      </w:r>
      <w:r w:rsidRPr="009C6822">
        <w:rPr>
          <w:rFonts w:ascii="Roboto Light" w:eastAsia="Roboto Light" w:hAnsi="Roboto Light" w:cs="Roboto Light"/>
          <w:sz w:val="20"/>
          <w:szCs w:val="20"/>
        </w:rPr>
        <w:t xml:space="preserve"> New Relic, Datadog, JMeter, ELK,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Microservices, REST APIs, Version Control (Git), Code Reviews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while ensuring robust security measures were in place to protect sensitive data and comply with industry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 microservices architecture that supports flexible deployments, enabling faster feature iterations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and orchestration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a collaborative learning environment while sharing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emphasizing the importance of code quality and maintainability in all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Minitest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regression bugs and enhancing the overall quality of software releases while promoting a culture of testing among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managers and designers, to refine product requirements and deliver high-quality features that directly contributed to an enhanced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on-call rotations, prepared to troubleshoot platform issues swiftly while collaborating with other teams for prompt resolutions and documenting incident responses for future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continuous learning by staying current with industry trends and technologies, actively seeking out opportunities for team training and technology sharing to foster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codebase refactoring initiatives that improved readability and performance of existing systems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object-oriented programming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design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deployment and database management, ensuring efficient resource usage and streamlined application performance while implementing best practices in cloud infrastructure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evaluations and diagnostics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timely identification of bottlenecks and implementation of necessary optimizations to enhance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within the team to exchange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best practices for architecting scalable systems that meet growing business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documentation for internal processes and systems, ensuring easy access to knowledge for current and future team members while supporting onboarding processes for new hires.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managed RESTful APIs that served as interfaces for various front-end applications, coordinating with UI teams to facilitate smooth integration and functionality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process improvement discussions to refine development workflows, focusing on enhancements to Agile practices and team collaboration tools to streamline operations and increase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performance optimization techniques throughout development processes, leveraging caching strategies and database indexing to achieve significant improvements in application responsiveness.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features for diverse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successful delivery of several high-impact projects that enhanced user engagement and overall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user stories and acceptance criteria, ensuring alignment between technical capabilities and business goals for software development efforts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improving application build processes using continuous integration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faster releases while reducing deployment risks and improving team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and provided constructive feedback that improved code quality, fostered knowledge sharing among team members, and increased adherence to development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the agile development cycle, participating in sprints and retrospectives to continuously improve team dynamics and the effectiveness of development practices across the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peers in adopting modern development practices such as Test-Driven Development (TDD)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code reliability and maintainability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advocated for the adoption of new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initiatives, collaborating closely with UI/UX designers to create intuitive and dynamic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application performance issues by analyzing logs and metrics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solutions to enhance performance while ensuring scalability for future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coding standards and best practices within the development team, advocating for the importance of writing clean, maintainable code that follows current industry standards and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infrastructure,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and manage databases effectively, supporting high-availability requirements and ensuring data security across various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clear technical documentation and user guides for systems developed to facilitate knowledge transfer and onboarding processes for new team members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collaboration efforts to integrate third-party services, aligning technical implementations with business objectives while navigating integration challenges and celebrating successes.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