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over 11 years of experience specializing in web and mobile applications. Proficient in developing secure, scalable, and efficient identity management solutions using Java, RESTful services, and modern development tools. Adept at collaborating with distributed teams and addressing complex technical challenges with a focus on security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Python, JavaScript, TypeScript, Go, C++, 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Hibernate, React, Angular, Vue.js, Node.js, Express.js, OSGi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Docker, Kubernetes, Eclipse, IntelliJ IDEA,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SOAP, OAuth 2.0, OpenID Connect, JWT, GraphQL, WebSockets,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Terraform, Kubernetes,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and Security:</w:t>
      </w:r>
      <w:r w:rsidRPr="009C6822">
        <w:rPr>
          <w:rFonts w:ascii="Roboto Light" w:eastAsia="Roboto Light" w:hAnsi="Roboto Light" w:cs="Roboto Light"/>
          <w:sz w:val="20"/>
          <w:szCs w:val="20"/>
        </w:rPr>
        <w:t xml:space="preserve"> IAM, SAML, Kerberos, PKI, Cryptography, SSO, Multi-factor Authentication, Identity Federation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identity management products,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enterprise architecture to enhance system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distributed teams across North America and Europe,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transparent communication and agile methodologies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 requirements and collaborated with architects to propose scalable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APIs and streamline the development process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development tasks independently while adhering to business plans,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project integrity and facilitate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successful cloud deployments by configuring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compliance with best practices in security and performance, thereby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customer support teams to troubleshoot and resolve complex identity management issues, demonstrating strong problem-solving skills and commitment to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flows to enhance authentication mechanisms, ensuring high levels of security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 automation and dependency management, streamlining the overall development process and ensuring smooth integration of project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highest standards of quality and testability, promoting best coding practices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embedded scripting engines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GraalVM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flexibility and runtime performance for identity management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iteratively improving team workflow and addressing bottlenecks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 for the identity management products, focusing on user experience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unit and integration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facilitating continuous integration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sharing insights on best practices in software development, and fostering an inclusive and innovative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comply with security standards,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safeguard sensitive data across various identity management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a large-scale transformation project, playing a key role in the development of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modularity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cycles and promoting a culture of automation and speed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RESTful APIs, adhering to industry standards and best practices for security and performance while integrating with various external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efficiency and reduced load times by optimizing database queries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tuning techniques on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actively participating in daily stand-ups and sprint reviews to provide project updates and clearly outline development progress and challenges faced.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applications,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gather requirements, analyze complex features, and employ iterative development approaches to enhance the identity platform continuously.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code reviews, contributing to team discussions that enhance solution applicability and scalability while maintaining established coding standards and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Nashorn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Rhino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engines to enhance application functionality and enable dynamic processes within enterprise solutions, showcasing versatility in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secure access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Kerberos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aligning identity management products with ongoing industry security trends and regulatory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using insights to inform design iterations aimed at improving product usability and customer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innovative identity management solutions to stakeholders, illustrating a strong understanding of customer needs and technological advances to drive product evolution.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