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in designing and developing web and mobile applications, specializing in API architecture and platform design while leveraging cutting-edge technologies and solutions. Proven ability to mentor teams, drive engineering best practices, and enhance customer experiences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C# (.NET), JavaScript, TypeScript, Python,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Microservices, WebSockets, OpenAPI, JSON, API Gateway, Service 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Functional Programming, Test-Driven Development, Continuous Integration, Domain-Driven Design, Software as a Service (SaaS)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Angular, React, Node.js, Django, Flask,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Google Analytics,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and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at iVision,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 to enhance their technical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prototypes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 and enabling early stakeholder feedback on new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system reliability through containerization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streamlining product releases and ensuring high availability of services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the software engineering team on design principles, emphasizing modular software architecture,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and microservices best practices to improve product quality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developers on emerging technologies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services, utilizing metrics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analysis tools to ensure high performance and low latency in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significantly improving scalability and reducing operational costs while ensuring minimal disruption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 for the team, ensuring code maintainability and clarity, promoting adherence to industry standards in all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architecture review sessions, evaluating technical proposals, and ensuring solutions aligned with business goals and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buy-in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facilitating sprint planning and retrospectives to drive continuous improvement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 into existing frameworks to modernize product offerings and enhance customer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proactive approach to risk management, conducting regular reviews of project timelines and deliverables to identify potential roadblocks and develop effective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industry best practices in software development, ensuring security, reliability, and compliance in all deployed services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business stakeholders to translate complex technical concepts into actionable insights, enhancing customer understanding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development and release of mobile and web applications while at Google, working closely with product teams to define technical specifications and establish clear product requirements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within the team and enhancing the scalability of core systems used by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intuitive user experiences,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rich and interactive web interfaces that aligned with the product vision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throughout project life cycles, facilitating effective sprint planning and retrospectives to ensure team efficiency and responsiveness to changing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system architectures for banking solutions, focusing on integrating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layers that streamlined data flow between services and enhanced performance for customer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a culture of quality assurance within the team, instituting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automated testing frameworks to maintain high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focusing on modular design, secure coding principles, and effective use of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decision-making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deriving insights that guided product improvements and feature prioritization based on user behavior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prototypes using advanced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new architectural approaches, fostering innovation and exploration of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trends and best practices in software engineering, enhancing the team's capabilities in adopting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with industry regulations, actively participating in risk assessments and implementing security protocols to safeguard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while delivering seamless experiences for end-users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