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full-stack development, specializing in Node.js, React, and PostgreSQL. Proven track record in building scalable web and mobile applications while mentoring teams to improve engineering best practices and security-focused solutions. Adept at collaborating cross-functionally and leading technical architecture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SQL, HTML/CSS,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Express.js, Kubernetes, GraphQL, Redux, Next.js,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Terraform, CI/CD, Git, Jenkins, Helm,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Jasmine, React Testing Library,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GitHub, Jira, Notion, Figma, VS Code, WebPack, Nginx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security and scalability while aligning with best practices in software development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of integrated services that improved application performance and improved user experience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using advanced query techniques and indexing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fostering a culture of continuous learning and adaptation while ensuring adherence to security-first engineering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articulate technical requirements, drive feature development from conception through to deployment, improving alignment with market expectations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significantly enhance code reliability and maintainability with active involvement in the QA phase and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while creating CI/CD pipelines that increased release frequency and reduced downtime across several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security audits and vulnerability assessments to ensure the highest level of data protection and compliance with industry standards while addressing potential security risks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retrieval, allowing frontend teams to consume backend resources more efficiently while enhancing the overall app performance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maintaining transparency and alignment across teams through effective communication, facilitating discussions aimed at identifying blockers and creating solutions collaboratively.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robust logging and monitoring solutions,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gain insights into application performance and user engagement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shift team culture towards defined engineering best practices, promoting awareness and adherence to coding standards and a proactive approach against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seamless integrations with third-party services, ensuring comprehensive and user-friendly experiences by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RESTful APIs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relevant to our practices, advocating for tools and methods that increase productivity and success among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technical documentation for critical projects, improving knowledge sharing and onboarding processes, ensuring all documentation was up-to-date and user-friendly.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mentoring programs aimed at nurturing junior talent, focusing on technical skills development, career growth, and fostering an inclusive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to enhance performance and user experience across multiple platforms and devices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Closed the feedback loop by collaborating with cross-functional teams, including UX designers and product managers, to synchronize on feature requirements and contribute to product roadmaps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query optimization, contributing to better data handling and retrieval processes by using complex joins and indexing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in deployed applications, significantly reducing the number of bugs in production systems after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that not only improved team collaboration but also enhanced adherence to coding standards and security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improve workflow efficiency and project tracking, promoting iterative development practices that helped the team meet tight deadlines and improve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smooth deployments for different environments and achieving consistent application performance regardless of server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optimization, identifying bottlenecks within existing systems, and applying improvements that led to reduced response times and better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on-call responsibilities to resolve production issues swiftly, employing stress testing techniques and tools to ensure stability during peak traffic loads and maintain service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modern architectural patterns,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enhanced user interactivity and maintainability while transitioning users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documentation, ensuring a comprehensive knowledge base that improved onboarding experiences and supported future initiatives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mentorship and continuous improvement, helping junior engineers navigate development challenges while supporting their career aspirations and integration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