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focusing on creating robust web and mobile applications. Proficient in crafting user-centric, responsive interfaces leveraging modern frameworks and technologies. Passionate about transforming complex workflows into intuitive designs and enhancing developer experience, enabling seamless integration of agent-native applications. Excited to leverage my expertise in building secure, scalable applications while collaborating effectively with cross-functional teams to define and reshape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Express, Vue.js, D3.js, Visx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Vite, Webpack,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Agile Development,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Firebase,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developer experience by streamlining the onboarding process for new users accessing agent-native workflows through intuitive dashboard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system engineers to create seamless integrations with the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type safety and improve code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representation of security and identity concepts, helping users navigate access pathways and permissions intuitively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a comprehensive design system, ensuring consistency across applications while integrating development pipelines to facilitate continuous delivery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features that met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analytics and performance tuning in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interaction rendering and responsiveness for large data sets, contributing to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testing strategies, building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documentation for component libraries which simplified the collaboration for front-end developers and strengthened overall build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empower developers with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 their understanding of building efficient data-fetching strategies, aligning with the needs of modern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building scalable and maintainable codebases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growth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protocols into the design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 Tokens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secure access to user data as part of the overall security framework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remote collaboration by employing effective communication strategies, encouraging asynchronous updates, and coordinating efforts through clear documentation, which streamlined project workflows among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direction, guiding the evolution of the tech stack employed by the team to ensure it effectively supports the vision of a truly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prototyped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providing a superior user experience on a global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loops from developers and security teams to refine product features and improve the overall utility of the platform, fostering a design-thinking approach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to monitor application performance and security, leading to enhanced operational efficiency and more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focused on visualization libraries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integrative tools, showcasing a commitment to innovation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engaging with diverse teams to meet project requirements and deliver user-friendly experiences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multiple applications, focusing on optimizing data flow and performance to enhance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large-scale distributed system which involved cross-functioning teams to architect robust solutions able to handle growing user demands and complex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business stakeholders to gather requirements and translate them into technical specifications, ensuring the development aligned with customer needs and market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practices by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which streamlined the software delivery process and reduced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rendering dynamic user interfaces, improving the user experience through efficient resource management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point of contact for accessibility best practices, ensuring all produced software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thus promoting inclusivity and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train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latest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staff were up-to-date with the evolving tech landscape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capacity for data visualization through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leverage data insights effectively and improve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 which promoted quality and maintained coding standards across the team, fostering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transitioning legacy code to modern frameworks, resulting in improved maintainability and scalability of applications as requirements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developers, sharing insights and knowledge on best practices in software development which helped shape their professional growth and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