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specializing in full-stack web development, focusing on building scalable applications using modern technologies. Proven expertise in React, Node.js, and PostgreSQL, with a strong emphasis on developing cloud-based solutions. Adept at collaborating with cross-functional teams to deliver innovative technology solutions in fast-paced environments while maintaining high standards of quality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NestJS, Express.js, Django, Flask,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Redis Streams, AWS Kinesis, Apache Pulsar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high-availability and scalable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optimal performance and user experience for a diverse customer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deliver innovative features that enhanced business functionalities while maintaining code quality through robust documentation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ensuring a seamless onboarding experience through collaborative knowledge-sharing sessions and proactive guidance during the development lifecycle including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build processes for automated deployment and ensuring high reliability for production environments while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improving system responsiveness and supporting varied use cases from data analytics to live user notifications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design a microservices-based application framework,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smooth inter-service communication and data sharing fulfilling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integrations between various third-party services and internal systems,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enhancing functionality and providing secure data interchange.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 on existing applications, enhancing load time and reducing bottlenecks by implementing best practices and optimizing database queries which improved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sprint planning and retrospective meetings to continuously improve team performance and efficiency while ensuring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and tools to improve existing systems and processes, eagerly driving innovation through knowledge sharing and experimentation with cutting-edge software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maintainability which facilitated easier debugging and streamlined the development process for future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building strong relationships across departments, aligning product visions, and enhancing team cohesion through open communication and collective problem-solving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requirements and architecture, recommending improvements to optimize the performance and scalability of applications in line with evolving industry trends and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in resolving critical production issues swiftly, leveraging troubleshooting skills to ensure minimal disruption in service delivery while adhering to operational SLAs.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within the engineering team by sharing insights on development practices and participating in technical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for high-traffic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user engagement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gather and refine product specifications while translating them into actionable tasks ensuring alignment with project deliverables and adhering to Agile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codebase for performance by identifying and resolving inefficiencies related to rendering and data fetching, resulting in a faster user experience and a more responsive application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and deployment of scalable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data processing and application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on the software development lifecycle, emphasizing the importance of code quality, documentation, and collaborative development practices essential for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to peers, enhancing overall code quality and fostering a culture of continuous improvement and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improving deployment frequency and reliability while minimizing the risk of error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containerization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consistent development environments and speeding up the onboarding process for new team members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and engineering teams to analyze user feedback, developing strategies to improve product features and address emerging user needs using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systematic error tracking and performance evaluation across services, thereby elevating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testing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functionality and integration standards were met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architectural decisions and processes, fostering transparency and knowledge sharing across the team while making it easier for onboarding and training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