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designing and implementing distributed systems for web and mobile applications. Proven expertise in Java, Spring Boot, and cloud-native technologies. Adept at mentoring teams and collaborating across disciplines, leading technical projects from conception to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Angular,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NoSQL,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Splunk, Prometheus, ELK Stack,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point-of-sale systems, efficiently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with legacy systems while addressing complex logistical challenges in a retail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real-time performance monitoring and ensuring system stability through proactive alerting and logging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technical excellence through regular code reviews, knowledge sharing sessions, and contributing to establishing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distributed systems with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approach, ensuring strong integration with various store hardware peripherals while optimizing for performance and scalability under high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interactions between front-end applications and backend services in a 24/7 retail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unit, integration, and end-to-end testing to ensure high-quality releases of critical store applications and services utilized by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deliver user-centric features, ensuring new functionalities were aligned with business goals and improved overall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contributing to daily stand-ups, sprint planning, and retrospectives to promote continuous improvement within the team’s workflow and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adopted emerging technologies, enhancing system performance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operational efficiencies and predictive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CI/CD pipelines utilizing industry-standard tools, ensuring a smooth deployment process and accelerating the release of features across multiple product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documentation for software systems to facilitate knowledge transfer and minimize onboarding time for new engineering team members, improving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vendor evaluations and collaborated with third-party technology providers to assess and implement cutting-edge retail technologies that align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for system outages and performance issues, providing actionable insights to prevent future occurrences and enhance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cross-functional initiatives that involved coordination with IT, operations, and business stakeholders to enhance the overall architecture and design of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in-depth knowledge of wired and wireless network architectures and protocols to troubleshoot connectivity issues with retail hardware peripherals and ensure uninterrupted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user experience and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high-volume transaction applications for Google's internal tools, implementing advanced safety features and ensuring compliance with standards for high transaction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multiple services and frameworks into cohesive applications,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cloud-first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data-driven decision-making processes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iterative development cycles, gathering user feedback to improve applications while ensuring consistent alignment with business requirements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presentations on cloud best practices, significantly enhancing team proficiency in cloud services and methodologies among fellow engineers and departmental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wide range of technology stacks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aimed at automating workflows, streamlining project management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hybrid work environment, successfully managing remote collaboration tools to maintain effective communication and project alignment with global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version control, ensuring high-quality software releases and maintaining strict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and resilience through comprehensive incident management strategies, employing postmortem review approaches to instill learning and improvement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developed complex SQL queries to support dynamic reporting and analytical efforts related to application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initiatives, enhancing the maintainability of legacy codebases and aligning systems with current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