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designing and developing scalable data architectures and data pipelines with expertise in SQL, AWS, and Apache Spark. Proven ability to work collaboratively with cross-functional teams to modernize data solutions and enhance data access for analytics and business intelligence. Strong communication skills and a passion for leveraging technology to improve data workflows in high-growth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SQL, Apache Spark, Apache Flink, JVM, Data Lakehouse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Kotlin,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ETL, ELT, Stream Processing, Batch Processing, Data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Cassandra, Redshift, Snowflake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modern data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Iceberg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Insights teams to analyze big data seamlessly across diverse platforms, thereby enhancing the data accessibility and analytics capabilities within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construction of robust data pipelines that processed and ingested data on both batch and stream,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flow and minimize latency for analytical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product management, and business intelligence teams to uncover and implement new business requirements that enhance data usability for internal and external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data engineers,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implementation of best-in-class data practices and technologies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modern data storage solutions, empowering analytical teams to access and manipulate data through dynamic and interactive exploration methodologies in a streamlined fashion.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sustained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integrate diverse data sources into the data lakehouse architecture, enhancing real-time analytics capabilities for various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implemented automated data quality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open-source tools to ensure high data integrity across the data pipelines and data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articulate technical aspects while gathering feedback to further refine data platform features based on organizational goals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enabling various microservices to communicate asynchronously, thus facilitating a more resilient data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state-of-the-art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storage solutions and improving data management efficiency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with the latest in data technologies and methodologies, fostering a culture of knowledge sharing and adaptability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systems to ensure the reliability and performance of data pipelines, allowing engineers to proactively address issues before they exacerbate into larger system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data engineering best practices, ensuring consistent implementation and knowledge sharing that promotes a better understanding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seamlessly while maintaining the integrity of the development and production environments throughout the data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 data scientists and analysts to equip them with necessary tools and technologies for effective data interpretation and utilization in their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infrastructure to support vast amounts of data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delivering high-quality data insights to stakeholders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data processing workflows that significantly reduced processing time and improved accessibility for data analysis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improving data ingestion techniques using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solutions to maximize performance and minimize latency for real-time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in designing and optimizing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data-driven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improved the system reliability and performance, ensuring seamless data exchanges for web applications and real-time analytics dashboards.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for data engineering processes which improved code quality and shortened deployment cycles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on-premises data solutions to cloud-based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take advantage of improved performance and scalability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data visualization dashboards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user-friendly exploration of complex datasets for business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solicit feedback on the data platform features, enabling continuous improvement of the systems and processes in place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best practices discussions, supporting a culture of collaboration and knowledge sharing among team members in a remote setup.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retrieval and integration across disparate systems, ensuring consistent data availability for analytics and reporting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for new data engineering staff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smoother onboarding experience and promoting effective teamwork.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