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industry, focusing on backend systems and high-performance applications. Proficient in building scalable services and improving system reliability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Java, Python, C++,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PostgreSQL, Redis, Kafka,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Ray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System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Microservices,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Elastic Stack, DataDog,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innovative backend services and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ad delivery, improving efficiency and reducing latency for millions of requests across Unity's global ads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high-availability systems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reliable ad delivery under heavy traffic while optimizing resource usage and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engineering, product management, and data analysis to brainstorm and implement new features enhancing user engagement and monetization.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modernization of a legacy tech stack, transitioning from outdated systems to cutting-edge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decisions, driving the technical direction of ad delivery systems while adhering to secure coding practices and data privacy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monitoring, performance analysis, and uptime reliability for real-time advertising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improvements in performance and observability of backend systems, showcasing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handle high transactional volumes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code reviews within the team to foster a culture of continuous improvement, boosting team collaboration and technical excellence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queries and ensuring robust data integrity while supporting analytics for user interaction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remained vigilant to maintain security standards, reinforcing user data protection across all levels of ad performance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integration of external analytics tools, enhancing data-driven insights for product teams focused on user monetization strategies within the gaming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and retrospectives to align team goals with business objectives, which considerably improved project timelines and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current processes, leading initiatives to streamline operations and improve service delivery with innovative backend solutions and advanced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protocols for new features using manual and automated tests to enhance system reliability and maintain high standards in deployment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departments on technical matters, ensuring collaborative success through effective communication and a shared vision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backend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developing scalable web applications that improved user experience and efficiency within extensive advertising networks during my tenure at a major tech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and stakeholders to create system architectures, ensuring reliability and performance in various projects while analyzing requirements for real-time bidding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backend processes, significantly enhancing operational efficiency and reducing manual intervention, resulting in more productive workflows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drafting clear documentation and providing integration support for new features and updates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code bases through refactoring exercises, enhancing performance and maintainability while ensuring optimal resource management within a diverse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focusing on system reliability, sharing insights on experience with distributed systems and contributing to ongoing conversations about technical evolvement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contributing to the expansion of existing database architectures and data access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programming languages and frameworks to support cross-functional teams in delivering high-quality software solutions that are innovative and user-centric in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extensive testing and deployment phases,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and track project progress effectively across phases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and industry trends in backend development focusing on performance optimization and service reliability.Our team was recognized for its improvements in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new technologies, empowering team members with knowledge of emerging tools and frameworks relevant to backend development, which helped accelerate learning curves.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industry standards and data privacy protocols by conducting regular code reviews and audits, instilling a culture of quality and security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