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experienced Software Engineer with over 11 years of expertise in mobile application development, specializing in leading architectural projects and mentoring teams. Proficient in Kotlin, Jetpack, and Firebase, with a strong focus on implementing best practices and ensuring high-quality software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Swift, Dart,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SDK, Jetpack, Firebase, Google Play Services, Crashlytics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Fastlane, Gradle, Android Studio,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Espresso, Mockito, Robolectric, Kaspresso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Continuous Integration, Continuous Deployment, Version Control, Build Automation, Release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evolution of Android applications at iVision, focusing on modularization and scalability factors that significantly improved app performance and maintainability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at iVision, fostering a culture of code quality through comprehensive code reviews and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at iVision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Fastlane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enhancing team productivity through automated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testing coverage across multiple applications at iVision, driving unit, integration, and UI testing efforts to increase code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iVision to deliver user-centric mobile experiences, integrating feedback from stakeholders to refine product offerings and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 performance monitoring at iVision, collecting and analyzing crash reports which led to actionable insights for improving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Jeffed architectural standards and set coding guidelines at iVision, emphasizing on team collaboration, knowledge sharing, and the adoption of modern mobile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patterns into Android applications at iVision, ensuring seamless user interactions and adherence to design specifications for a cohesive application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at iVision focused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that the engineering team remains up-to-date with the latest trends and tools in mobile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modernization of legacy applications at iVision by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improving maintainability, and ensuring alignment with current best practices in mobile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the enterprise agile transformation at iVision, promoting adaptive planning, early delivery, and continuous improvement within the product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metrics for applications at iVision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 Crashlytics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swift identification of bottlenecks and ensuring adherence to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at iVision to align technical requirements with business goals, emphasizing the importance of technical feasibility in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cross-module dependencies at iVision, leading to enhanced modularization that facilitated better resource allocation and minimized code duplication.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external meetups and conferences representing iVision, cultivating a network of industry contacts and sharing knowledge on best practices and emerging mobile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Android applications at Google, focusing on creating robust, efficient, and maintainable codebases that adhered to company coding standards and architectural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product teams at Google to integrate new product features, emphasizing the importance of delivering exceptional user experiences and fostering cross-team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at Google, ensuring applications met rigorous quality assurance protocols through effective automation and manual testing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and user analytics at Google, driving data-informed decisions for product enhancements and feature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at Google, providing constructive feedback and coaching fellow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Android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D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evelopment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advocating for continuous integration techniques that shortened release cycles and improved product quality through Agile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 for building scalable data management solutions, enhancing application performance, and simplifying the handling of complex data models and entities.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at Google, sharing knowledge on software design principles while guiding them through real-world project experiences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at Google, contributing to the long-term technology roadmap and aligning technical solutions with business objectives to facilitate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deployment of applications to the Google Play Store, ensuring compliance with submission guidelines and optimizing user acquisition through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frameworks during my tenure at Google, actively researching and piloting innovative solutions that enhanced the team's development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through regular updates and performance tuning at Google, resulting in improved user retention and satisfaction rates in alignment with business targets.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