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full-stack development. Proficient in building scalable web and mobile applications, specializing in C#, .NET, and modern JavaScript frameworks. Passionate about integrating AI tools into development practices to enhance productivity while maintaining high coding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SQL,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React, Blazor, Angular, Vue.js,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Azure DevOps, Docker, Kubernetes, GitHub Copilot, xUnit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CQRS, Clean Architecture, Domain-Driven Design, Message-Driven Architecture, Event Sourcing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 Core, SQL Server, NoSQL, MySQL,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Azure App Services, Azure Functions, Service Bus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and built interactive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across all platforms and devices.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backend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structures,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 and efficient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maintainability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allowing for better separation of concerns and interaction designs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migrations, supporting a shared schema model and ensuring robust data management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team-oriented code reviews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correctness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maintainability, and architectural compliance while fostering a collaborative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 and streamline the development process, enhancing team collaboration and continuous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practices, focusing on efficient code generation and critical reviews for maintaining 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including unit, integration, and end-to-end tests, to ensure code reliability and performance moving towards a CI/CD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across different teams to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expense management platforms while ensuring adherence to architectural standards, improving the design and functionality of shared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within applications protecting sensitive data and managing user permissions effectively in a complex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stayed up-to-date with new technologies and coding practices related to AI and full-stack development, bringing valuable insights back to the team and contributing to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resources, and ensuring system reliability and scalability in dynamic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excellence and innovation within the team, mentoring junior developers and promoting standards for the adoption of robust coding practices and pattern familiarity.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components and architecture, ensuring clarity and accessibility for team members and future contributors in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cross-functional teams, discussing new features, product developments, and industry trends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project outcomes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JavaScript frameworks, participating in architectural discussions to refine application design and promote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secure RESTful services and provided backend support for applications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enabling seamless communication and data flow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FluentAssertions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effective test plans and validate application functionality,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scalability and resource management within production environments to meet high traffic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and analysts to develop effective database solutions, ensuring efficient data storage and retrieval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AI technologies within development processes, focusing on automating code reviews and enhancing development productivity through effective tooling.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to optimize team workflows and align project deliveries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performance through routine optimization processes, identifying and resolving bottlenecks with a thorough understanding of underlying architecture and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contributed to system architecture documentation, ensuring knowledge transfer and continuity in development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project requirements and translate them into actionable development tasks, ensuring alignment with business objectives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managing Azure cloud infrastructure services, ensuring high availability and performance of applications, while also focusing on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software development techniques, cloud best practices, and the effective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