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highly-skilled software engineer with 11 years of experience specializing in web and mobile applications, with a strong focus on developing scalable data productivity interfaces and innovative SQL solutions. Proven expertise in leading software architecture and mentoring engineering teams while driving advancements in AI and cloud-based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SQL, Go, TypeScript, C#,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Node.js, Express.js,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AWS, Azure, GCP, Terraform, Jenkins,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Hadoop, Kafka, Redis,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Jest, Mocha, Cypress, Postman,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core features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the integration of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while ensuring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aligns with business and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catalog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exploration tool, enhancing user experience through intuitive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supporting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engineers and project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improve product reliability, applying industry best practices to ensure comprehensive validation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through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 and intelligent query generation that advanced user productivity and streamlined data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mentoring junior developers, fostering a culture of continuous learning and encouraging the adoption of innovative solutions to complex engineering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posture of applications by applying robust safety protocols and conducting regular audits, ensuring compliance with industry standards and best practices for enterprise-grade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leading to improved deployment times and reduced operational overhead, showcasing a commitment to efficiency and excellence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mesh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into existing solutions, enhancing microservices interactions and ensuring robust performance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under increasing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visualization tools that increased data interpretability, further empowering users to extract actionable insights while contributing to the overall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strategy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nurturing an environment dedicated to innovation and adaptive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strategic discussions with stakeholders regarding product roadmaps and feature prioritization to align technical objectives with business goals, emphasizing the importance of collaboration in achieving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adopted new technologies to enhance product capabilities and improve performance metrics, demonstrating a proactive approach to technological advancement and agile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enhancing documentation practices around architecture and workflows, leading to increased onboarding efficiency and clarity in operational processes for future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optimization strategies in data workloads, reinforcing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tracing within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cross-disciplinary teams to encourage innovative thinking and problem-solving, solidifying the importance of teamwork in driving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transformation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by developing highly efficient applications aimed at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interaction with big data technologies on a global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scalable microservices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contributing extensive knowledge to enhance existing cloud solutions and encouraging robust, high-performance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analytics capabilities with existing platforms, improving decision-making processes for clients through the use of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processing frameworks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multiple teams to refine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seamless interaction across various applications while emphasizing the significance of robust documentation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that enhanced operational performance through automation and predictive analytics, demonstrating a strong commitment to innovation in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promoted best programming practices within the team which led to improved code maintainability and performance, establishing a foundation for future contribution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atmosphere by leading daily stand-up meetings, promoting open communication about project challenges while reinforcing team accountability and commitment to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profiling and optimization, leading to insightful analysis that informed engineering decisions and improved application responsiveness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key presentations on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championing their adoption within the organization and enhancing collective technical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re-architecting solutions to make them more resilient under heavy loads, focusing on high availability to deliver superior user experiences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Positively influenced cross-functional initiatives by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paving the way for streamlined workflows and enhancing collaboration between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testing protocols for applications by introducing sophisticated stress testing and user acceptance testing strategies, ensuring product readiness and alignment with end-user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