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specializing in web and mobile applications. Expertise in automation and AI technologies, adept at implementing scalable distributed systems. Strong leadership skills in mentoring and guiding teams to adopt best practices in software design and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C#, JavaScript, TypeScript, Go, Ruby,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React, Node.js, Django, Flask, Vue.js, TensorFlow, PyTorch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Cassandra, Elasticsearch, OracleDB,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Tools:</w:t>
      </w:r>
      <w:r w:rsidRPr="009C6822">
        <w:rPr>
          <w:rFonts w:ascii="Roboto Light" w:eastAsia="Roboto Light" w:hAnsi="Roboto Light" w:cs="Roboto Light"/>
          <w:sz w:val="20"/>
          <w:szCs w:val="20"/>
        </w:rPr>
        <w:t xml:space="preserve"> AWS, Google Cloud Platform, Azure, Kubernetes, Docker, Terraform, Jenkins,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Monitoring Tools:</w:t>
      </w:r>
      <w:r w:rsidRPr="009C6822">
        <w:rPr>
          <w:rFonts w:ascii="Roboto Light" w:eastAsia="Roboto Light" w:hAnsi="Roboto Light" w:cs="Roboto Light"/>
          <w:sz w:val="20"/>
          <w:szCs w:val="20"/>
        </w:rPr>
        <w:t xml:space="preserve"> Prometheus, Grafana, Nagios, New Relic, Splunk, Dynatrace, PagerDuty, Sentry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solutions to enhance scalability and reliability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Conversational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enabling faster integration of new features and responsive user interactions across diverse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management and data science to architect end-to-end solutions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domain, ensuring alignment with business goals and customer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improvement and knowledge sharing that elevated overall team performance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iterative development processes, ensuring the timely delivery of high-quality features while integrating feedback from stakeholders and adapting to changing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monitored system performance using observability tools, identifying bottlenecks and implementing solutions that improved operational reliability and reduced downtime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complex production issues through systematic troubleshooting techniques, leveraging deep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minimal disruption to service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aimed at reducing technical debt within the codebase, implementing innovative solutions and refactoring efforts that improved maintainability and facilitated smoother future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cloud technologies, leading to the deployment of scalable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utilization and operational costs for project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that enhanced data management capabilities across multiple services, utilizing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effectively for diverse application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and contributing to the establishment of high coding standards, which improved team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artificial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automate repetitive tasks and streamline workflows, thereby increasing overall organizational productivity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conversational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techniques, empowering team members to harness AI capabilities for their projects and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product roadmap discussions, helping align technical capabilities with business strategy to ensure the delivery of valuable and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process improvements through data analysis, proposing enhancements that optimized the development lifecycle and reduced waste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operations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technical design discussions for new features, collaborating closely with product teams to ensure the identified solutions aligned with customer needs and technology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on cloud platforms, enhancing the reliability and scalability of development efforts for various client projects within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and engineering leads to devise innovative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delivery and high business impact on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feedback to ensure that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 code quality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were maintained, thus playing a crucial role in the overall improvement of the software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systems for production applications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addressing issues and minimizing downtime while maintaining a customer-first mindset.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participating in sprint planning, daily stand-ups, and retrospectives to maintain focus on team dynamics and project deliverables aligned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REST APIs that integrated seamlessly with both internal and external systems, supporting a variety of functional and non-functional requirements for scalable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hands-on guidance and knowledge sharing, fostering a culture of learning and encouraging professional growth among team members and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identified technical debt in legacy code and made recommendations for improvement, leading refactoring initiatives that enhanced the maintainability and scalability of critical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relationships with cross-functional teams, leveraging communication skills to effectively articulate technical concepts to non-technical stakeholders, bridging gaps and facilitating collaborative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infrastructure deployments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setup times and increasing consistency across environments during the software delivery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security protocols by implementing best practices for cloud-based applications, ensuring compliance with organizational standards and minimizing vulnerabilities in developing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to ensure thorough testing of automation features, validating functionality and reliability of software releases, thus improving overall product quality and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