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Sr. Software Engineer with 11 years of experience in software development, specializing in web and mobile applications. Proficient in Python, PHP, and cloud technologies, with a strong focus on testing and metrics management in scalable environments. Experienced in mentoring junior engineers and enhancing system reliability through proactive monitoring and logging transitions.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PHP, JavaScript, Go, Ruby, C#,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Heroku, IBM Cloud,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Metrics: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Chronosphere, Splunk Cloud, DataDog, New Relic, Elastic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Vagrant,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Laravel, Ruby on Rails, React, Angular, Vue, Node.js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reliability, while introducing best practices for code quality and maintainability across multiple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continuous integration and delivery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integrating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efforts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accessibility and simplifying logging processes, thereby reducing troubleshooting times and boosting team productivity in incident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reducing instances of code-related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modern container orchestration solutions, streamlining the deployment process and enhancing system scalability in line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apply Agile methodologies across software development practices, resulting in improved team communication and a reduction in project risk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for unit and integration tests within existing applications, significantly increasing code coverage and reliability while minimizing the occurrence of critical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logging and monitoring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Chronosphere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observability within applications, enabling swift identification of bottlenecks and system failures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package management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RHEL7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EL8/9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effectively utilizing RPM migrations to ensure the stability of dependencies across various projects and applications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code reviews to uphold coding standards and quality assurance protocols, mentoring team members and promoting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 to iteratively refine existing software solutions, ensuring they meet client requirements and industry standards in technical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methodical troubleshooting processes using metrics and logging tools, leading to faster resolution times and improved overall system performance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system design discussions for improving application frameworks, focusing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paving the way for future-proof and scalable solutions in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successful initiative to decrease single points of failure (SPOFs) by enhancing system redundancy and resilience, demonstrating effective risk management and responsiveness to system stability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technical capabilities with user needs while consistently improving user interface and experience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innovative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data management and seamless user interactions across platforms, enhancing the overall functionality experienced by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team-driven projects employing Agile and Scrum methodologies, promoting effective collaboration among diverse teams, which resulted in improved project visibility and accelerated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Enhancements to cloud applications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heuristic monitoring protocols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proactive troubleshooting and maintenance of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unit and integration tests to reinforce application reliability, ensuring that core business features performed optimally under various scenarios and stress levels, enhancing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existing logging solutions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modernizing the data analysis processes, and integrating with operation logs to facilitate refined insights with reduced latency during calls.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up-and-coming engineers on effective technical strategies and solutions, reducing learning curves and promoting best practices that fostered a collaborative environment for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architectures to improve software modularity, facilitating better resource management and enhancing the response times for feature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develop backend features that integrated seamlessly with front-end technologies, significantly improving software architecture and user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architects and other stakeholders to define data models and implement effective data storage solutions across multiple systems ensuring integrity and performance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skill-sharing sessions, focusing on best practices for coding standards, cloud management, and troubleshooting, fostering an environment of continuous improvement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server-related issues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effectively streamlining the deployment process and enhancing system scalability, ultimately reducing operational costs related to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audits of existing systems to identify performance bottlenecks, paving the way for system enhancements and ensuring enduring alignment with evolving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