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Sr. Software Engineer with over 11 years of experience in software development, specializing in web and mobile applications. Proficient in C#, .NET, and Java Spring Boot, and experienced in managing CI/CD pipelines with Github Actions and Bamboo. Demonstrates strong expertise in developing UI components with AngularJS and React, enhancing user experiences while collaborating with multidisciplinary teams to deliver robust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JavaScript, TypeScript, SQL, Python,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Java Spring Boot, AngularJS, ReactJS, Entity Framework, Bootstrap, Jasmine, Micro Frontends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Github Actions, Bamboo, Docker, Kubernetes, Azure DevOps,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NoSQL, SQL Server,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TDD, BDD, Test Automation, Code Review, Version Control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Eclipse, IntelliJ IDEA, Postman, Liquibase, Grunt, Selenium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coding standards and secure coding practices to strengthen overall software reliability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innovative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through enhanced UI/UX tailored to meet diverse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Bamboo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team productivity while ensuring robust development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RESTful APIs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highly scalable and maintainable back-end services aligned with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in Agile environments, participating in sprint planning, retrospectives, and daily stand-ups to align development efforts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TDD methodologies to ensure high-quality code, writing unit and integration tests which improved debugging processes and reduced production defects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maintained data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issues and ensuring data integrity across diverse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web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 Frontends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pushing the limits of responsive design to cater to various devices and user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technical concepts with clarity, aiding non-technical stakeholders in understanding project scopes and functionalities during software demonstrations and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new technologies and tools, proposing upgrades to the tech stack that kept the team's development practices cutting-edge and efficient.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database version management, ensuring seamless database changes and integration without interrupting ongoing application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Radial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workshops aimed at improving their skills and promoting community engagement within the tech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production issues and provided resolution strategies, leading to improved software stability while enhancing customer satisfaction with timely fixes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Proposed enhancements based on user feedback, ensuring product features continued to evolve and meet market demands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strong team environment that encouraged innovative problem-solving and shared technical knowledge across different development roles.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scalable services that powered numerous consumer-oriented products and tools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robust APIs integrating diverse platforms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streamlining data exchanges between client applications and back-end systems using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engaging in collaborative sprint reviews and retrospectives that improved project delivery timelines and team dynamics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refining build and deployment workflows to enhance agility and responsiveness to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highly interactive user interfaces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retention rates through strategic enhancements to product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solid testing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processes and improving overall code quality through comprehensive test coverage.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team knowledge-sharing sessions, presenting on topics like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UI design principles that encouraged continuous learning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offering guidance on design paradigms, code optimization techniques, and effective use of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high-volume data transactions, ensuring data accessibility and integrity through well-designed database schemas and optimized queries.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collaborated on collaborative coding efforts, fostering best practices and ensuring code maintainability across multiple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resolving critical production issues, quickly implementing emergency fixes and analyzing root causes to prevent future occurrences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diverse programming libraries and frameworks to enhance development processes, always ensuring to stay updated with emerging technologies relevant to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