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Proven track record in automated testing frameworks and cross-functional team collaboration in high-tech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HTML/CSS,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Mocha, Chai, Jasmine,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GitHub Actions, Bitbucket,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 Pro, ArcGIS Enterprise, QGIS, PostGIS, Geoserver, GeoJSON, WMS/WFS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Visual Studio, PyCharm, WebStorm, Fiddler,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engineers and software developers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Enterprise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functionality, shaping automated testing strategies that directly influenced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automated test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comprehensive suite of tests to ensure robust software delivery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requirements, write automated test cases, and monitor execution results, effectively communicating issues to drive prompt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analyzed software issues identified during both automated and manual testing, improving transparency and understanding of testing processes within the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Reproduced customer-reported bugs in collaboration with Software Development Engineers, enhancing issue resolution time and customer trust in product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test results using advanced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browser debugging tools, leading to actionable insights and improvements in software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automation growth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portal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testing efficiency and reduced manual workload for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test documentation that outlined test cases, methodologies, and results, providing a foundation for ongoing testing improvements and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testing tools and methodologies, incorporating best practices to refine automated testing processes and adapt to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analytical skills while assessing performance and regression tests, significantly contributing to the overall quality assurance and release readiness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through effective communication of test strategies and methodologies, ensuring alignment and support from all stakeholders involved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compatibility of automated tests with the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Enterprise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technology stacks, ensuring a seamless transition between updates and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to enhance teamwork and promote efficient delivery of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automated deployments and ensuring quicker feedback on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improve testing documentation quality, facilitating easier onboarding of new team members and establishing a standard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to build scalable applications, focusing on efficiency and performance while adhering to industry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develop robust web applications, ensuring seamless integration between frontend and backend technologies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reducing the time spent on manual testing and improving reliability in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employing best practices in software engineering to deliver high-quality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collaboration on code development across multiple teams and maintaining a clear history of significant changes 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API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endpoints adhered to required specifications and functionality requirements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define use cases and user stories, refining development approaches to ensure high user satisfaction with the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to Agile methodologies, facilitating smoother operations through sprint planning, retrospectives, and daily stand-ups, leading to improved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performance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 to validate application responsiveness, identifying bottlenecks in production environments and optimizing performance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culture in a fast-paced environment by mentoring junior developers to enhance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career growth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projects and code, simplifying future reference and ensuring knowledge transfer within the team during changeovers 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quality standards and promote best coding practices among team members while collaborating on critical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