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Development professional with over 11 years of experience specializing in technical implementation and backend system configuration for enterprise SaaS applications. Proven track record in translating business requirements into scalable system configurations, utilizing JSON, REST APIs, and various backend tools to enhance the operational efficiency of financial institutions.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Django, Spring Boot,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APIs, Postman, GraphQL, Swagger, JSON,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Technologies:</w:t>
      </w:r>
      <w:r w:rsidRPr="009C6822">
        <w:rPr>
          <w:rFonts w:ascii="Roboto Light" w:eastAsia="Roboto Light" w:hAnsi="Roboto Light" w:cs="Roboto Light"/>
          <w:sz w:val="20"/>
          <w:szCs w:val="20"/>
        </w:rPr>
        <w:t xml:space="preserve"> MongoDB, PostgreSQL, MySQL,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Deployment Tools:</w:t>
      </w:r>
      <w:r w:rsidRPr="009C6822">
        <w:rPr>
          <w:rFonts w:ascii="Roboto Light" w:eastAsia="Roboto Light" w:hAnsi="Roboto Light" w:cs="Roboto Light"/>
          <w:sz w:val="20"/>
          <w:szCs w:val="20"/>
        </w:rPr>
        <w:t xml:space="preserve"> Docker, Kubernetes, Git, CI/CD,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technical configuration and backend build of customer environments during implementation, ensuring alignment with best practices in enterprise SaaS applications and strong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business requirements into intuitive and scalable technical configurations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backend tools to enhance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Implementation Managers and Activation Engineers to ensure accurate execution of requirements translating into well-designed system architectures that optimized client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sustainable solutions balancing customer requests with platform guidelines while identifying potential configuration risks and proposing effective mitigation strategies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clean, well-documented configurations by employing robust documentation techniques that minimized rework and facilitated effective communication among stakeholders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client-facing support by leveraging deep functional knowledge and technical aptitude to address complex issues during system configurations enhancing overall user adoption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QA processes to validate new product functionality pre-GA by gathering user feedback and conducting rigorous testing that ensured alignment with client expectations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meticulous documentation detailing configuration decisions and customer-specific setups that supported knowledge sharing and promoted best practices within the implementation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review sessions with peers and stakeholders to apply insights from recent implementation projects that fostered continuous improvement in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and Engineering teams to document enhancement requests and reported bugs, advocating for solutions that improved system scalability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concurrent implementations while demonstrating strong attention to detail and quality assurance in system configurations delivering successful outcomes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This role required strong adaptability and the ability to convey technical information clearly to non-technical stakeholders, supporting smoother project transitions and improving team dynamics during high-pressure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 members in troubleshooting sessions that resolved basic to moderate configuration issues effectively while encouraging knowledge exchange and personal development within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enhancing client onboarding experiences by validating third-party integrations and ensuring seamless operational capabilities upon launch of financial solutions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workshops that developed best practices for the PSE team, continuously refining methodologies to improve customer-focused delivery of technical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backend functionality for various applications through a deep understanding of enterprise SaaS systems while ensuring that the implementation process adhered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within the multifaceted environment of a tech giant, facilitating collaboration between Software Development, QA, and Product Management enabling timely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client requirements into functional specifications and technical configurations by leveraging strong analytical and technical skills to foster inclusivity among team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API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tools to ensure the reliability of integrated services, enhancing the robustness of systems deployed for client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and integrations that facilitated seamless interactions between various banking systems while ensuring compliance with industry regulations and data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clarify requirements, identify challenges and deliver tailored solutions that responded to dynamically changing business needs during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scrums and planning sessions that prioritized tasks effectively, ensuring that project goals were met while also enhancing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processes and streamline the overall operations of web services utilized within application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architecture teams to ensure feasibility of technical solutions proposed in client discussions, strengthening the bridge between business objectives and technology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leading to enhanced team capability in areas such as technical documentation and effective application of backend tools,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of applications post-deployment and utilized insights to inform optimization strategies that actively improved user engagement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focusing on the integration of core banking functionalities within software applications, driving a culture of continuous learning and development throughout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