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Fullstack Software Engineer with 11 years of experience in software development, specializing in web and mobile applications. Adept at collaborating with cross-functional teams to deliver high-impact, user-centric products. Proficient in the latest technologies and frameworks, including Typescript, Postgres, and React, with a proven track record of shipping fullstack solutions in fast-paced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Pulumi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practice management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through a streamlined interface and efficient clinical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dynamic data retrieval, allowing aesthetic clinics to improve their patient management workflows while slashing response times and required bandwidth.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innovate features based on user stories, ensuring a user-centric approach across all phases of development, embodying agility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code quality by integrating continuous integration and deployment (CI/CD) practices within the development cycle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rapid iterations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minimizing bug occurrences prior to deployments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management, developing complex queries and optimizing database interactions to scale application performance and reliability, crucial for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fostering open communication and collaboration among engineering, design, and product management teams to ensure alignment on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uphold rigorous standards for code quality while mentoring junior staff, contributing to a culture that embraces continuous learning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for future features and maintaining consistency across application UI components for better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infrastructure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Infrastructure as Code (IaC) practices that improved deployment speed and efficiency while ensuring scalability and security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refining startup's software development processes, introducing agile methodologies that enabled quicker time-to-market for products while maintaining high standards for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such as lazy loading and code splitting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load time and overall user experience for healthcare providers and patients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stay updated on industry trends and emerging technologies, incorporating those insights into the development process to maintain competitive edge and technical viability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collaboration, frequently consulting with customer support to better understand pain points which informed feature prioritization and product roadmapping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and creative team environment, advocating for diverse perspectives and focusing on innovative solutions that enhance both employee satisfaction and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back-end services that powered complex web applications, ensuring high availability and performance under heavy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implemented RESTful APIs for seamless integration with various third-party services, allowing for robust data exchange and enriching user engagement on platforms used widely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requirements into functional specifications, ensuring deliverables aligned with user needs and market demands in a dynamic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best practices in software development, including Test-Driven Development (TDD) and pair programming sessions, resulting in high-quality code output and minimal post-release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improving application deployment and scalability while integrating efficient monitoring tools to ensure smooth operations after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mentoring up-and-coming developers, providing code reviews and hands-on training in various technologies which enhanced team capabilities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methodologies, leading scrum meetings to facilitate team organization and adherence to deadlines with discourse focusing on continuous improvement in processes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query performance and reducing execution times in user data retrieval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CI/CD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workflows, reducing deployment time while increasing overall software stability and maintainability after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software debugging as part of routine development processes, utilizing profiling tools that highlighted critical areas for potential enhancement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stakeholders, creating detailed documentation that clarified processes and workflows which improved project coherence and stakeholder buy-in.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analytics features into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to decision-makers, ultimately enhancing operational performance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