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11 years of experience in building robust web and mobile applications, specializing in Java backend development, Spring Boot, and PostgreSQL optimization with a strong focus on healthcare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Spring Boot, JavaScript, Python, SQL, HTML5, CSS3,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gRPC, SOAP, AJAX, HTML5, CSS3,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Flyway, ELK Stack, Cassandra,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Maven, Docker, Kubernetes, Git, JUnit, CI/CD, Jenkins, SonarQube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 and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S3, RabbitMQ, Apache Kafka, Keycloak,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Authentication: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OAuth2, OIDC, JWT, RBAC, HIPAA Compliance, Data Encryption, Security Auditing, Identity Management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backend development for a healthcare archiving platform, implementing multi-tenant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ensuring optimal performance and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regulations for data security and privacy.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healthcare services, enabling seamless integration with front-end applications while ensuring adherence to FHIR standards for interoperability.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and database structures, resulting in improved retrieval times and system performance, contributing to efficient data processing workflows for critical health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document processing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PDFBox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efficient handling and storage of PDF documents within the healthcare data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international development teams to establish Agile practices, enhancing team productivity through effective communication and sprint planning across different time zones and cultures.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shared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fostering a culture of quality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high test coverage and reliability for backend components while minimizing bugs and operational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OAuth2/OIDC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authentication protocols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Keycloak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secure API access, ensuring user data privacy and role-based access control across multi-tenant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coding and designing scalable applications, promoting skill development and overall team growth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discussions for new features and enhancements, ensuring alignment with business goals while maximizing system performance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automated builds and deployments that streamlined development workflows and reduced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provide technical insights, bridging gaps between business needs and technical feasibility to achieve desired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 migrations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Flyway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consistency across different environments, ensuring smooth transitions with minimal disruption to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knowledge of healthcare technology trends, actively researching and recommending new tools and methods to improve system capabilities and efficiencies in data management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strong documentation for codebases, APIs, and processes to enhance team understanding and project onboarding as well as providing clarity on system functionalities and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and high-performance backend services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meet dynamic demands of web applications and provide seamless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to implement project goals, participating in daily stand-ups and sprint reviews while continuously delivering incremental improvements in software features and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designing impactful features, ensuring alignment on user needs while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interchange between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software reliability by introducing unit testing frameworks,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extensively to maintain high unit test coverage across all developed services, ensuring high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evaluations of third-party libraries and frameworks, providing recommendations for adoption and integration based on performance analysis and operational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in optimizing cloud deployment strategies, enhancing application scalability through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architectural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architecture, decoupling monolithic applications, improving deployment times, and enabling independent scaling of services based on user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security implementations to safeguard user identities within applications, ensuring compliance with best practices and industry standards for sensitive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community, sharing innovative solutions that foster improved project outcomes and encourage best practices for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facilitating knowledge transfer surrounding system design patterns and software development methodologies to nurture team growth and capability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performance optimization practices by profiling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diagnosing bottlenecks, and implementing strategic improvements to enhance system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data teams to design data-driven applications that utilize real-time analytics, increasing responsiveness to user engagement and providing actionable insight into user behavior.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