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Full Stack Engineer with 11 years of experience in software development, specializing in web and mobile applications. Expertise in building scalable telecom infrastructures using advanced technologies, including Go, React, and AWS. Proven ability to drive innovation through collaborative design, API development, and cloud integration, delivering impactful solutions for customers.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Go, Java, C++, Kotlin, Python,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gRPC, Protobuf, GraphQL,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Cassandra, DynamoDB, SQLite,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Azure, GCP, Terraform, CircleCI, Jenkins, GitHub Actions,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Eclipse, Swagger, Postman, Figma, Superset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scalable deployments and high availability for telecom applications, enhancing overall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between mobile applications and backend services for improved user experience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specifications, utilizing Agile methodologies, which fostered transparent communication and led to enhanced project deliverability while maintaining high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state management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dynamic and high-performance user interfaces for telecom dashboards and analytics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multi-database solutions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handling between microservices to improve data retrieval times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CI/CD pipelines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which reduced integration errors and improved release cycles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maintainability, providing confidence in deployments with rigorous testing strategies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serverless architectures that reduced infrastructure costs and increased scalability for telecom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and Scrum methodologies to prioritize feature rollouts aligning product development with market demands, while adapting quickly to changes in the telecom landscape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Protobuf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communication between microservices, enhancing the performance of data exchange processes and minimizing latency in transactions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issue resolution and performance optimization within the deployed applications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software design and architecture, fostering a collaborative learning environment that emphasized sharing knowledge and expertise essential for team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utilizing AI coding assistants,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productivity across the development teams, promoting innovation and maintaining accountability in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migration of legacy systems to modern technologies, ensuring a smooth transition while keeping quality and performance optimal, ultimately refreshing product offerings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 community events and meetups to stay updated on industry trends in telecom and software development, integrating learnings into daily practices for continual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agile teams to deliver high-quality software solutions through effective project management and back-log prioritization, helping to maintain a strong focus on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responsive design principles and interaction animations that enriched user experiences on mobile and desktop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to create comprehensive API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clear communication between development teams and external partners for effective software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employed ORM techniques to abstract data access, leading to simplified database interactions and improved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contributing to consistent development environments and efficient resource allocation across deployment teams and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quality assurance teams to develop test cases and perform testing cycles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confirming software quality and functionality aligned with user requirements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develop intuitive UI/UX experiences,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final products not only met technical specifications but also delighted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through the complexities of working with cloud services, specifically managing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performed optimally with robust cloud infrastructure support and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potential bottlenecks and implementing optimizations to maintain high availability and satisfaction among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internal libraries and SDKs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easier integrations for clients looking to incorporate telecom services while ensuring reusable code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serverless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on-demand computing resources that adaptively scaled based on application usage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system architects to translate high-level requirements into detailed technical specifications, ensuring that software solutions met stringent design and performance criteria throughout development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