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skills in modern front-end technologies and frameworks such as React and Angular, collaborating effectively within Agile teams to deliver high-quality, user-centric digital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 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CSS, SASS, JavaScript, React, Angular, Responsive Design, Mobile First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Webpack, GIT, Terminal, Local Development Environments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AEM, RESTful Services, Version Control, Multilingual Development, Responsive Layouts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Cross-Browser Compatibility, Browser Testing, Performance Optimization, Debugging, Quality Assurance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Agile, Sprint Planning, Daily Stand-ups, Retrospectives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complex, interactive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web applications that adhere to modern accessibility standards and deliver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teams to integrate RESTful APIs into front-end applications, enhancing data consumption and providing dynamic content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user engagement and satisfaction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a Scrum framework, facilitating effective communication and collaboration with cross-functional teams to ensure project timelines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local development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build processes and improve deployment workflows across diverse web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unit tests for front-end components using tools such as Jest and Enzyme, contributing to a robust software quality assurance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from traditional development practices to Agile methodologies, advocating for best practices that enhance team collaboration and software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substantially to collaborative projects, ensuring adherence to version control protocols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maintaining project integrity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style guides, assisting new team members in onboarding and enforcing consistency across development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continuously adapt and align project objectives with the latest advancements in front-end development frameworks and tools, ensuring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translate design artifacts into fully functional, responsive web components that meet business requirements while focusing on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front-end best practices, fostering a culture of continuous improvement and skill enhancement amongst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by identifying and addressing performance bottlenecks, improving loading times and overall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tests, using tools such as Cypress and Mocha, to ensure high reliability and functionality in released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a collaborative code quality culture while also identifying areas for technical debts and contributions to tech debt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applications, delivering high-quality,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best practices in responsive web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ensure pixel-perfect layouts in cross-browser environments, effectively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frameworks to achieve visual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JavaScript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experiences, focusing on code modularity and reusability to enhance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employing Agile methodologies, facilitating effective communication within fast-paced Scrum teams to maintain alignment on goals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codebases across multiple project branches, and enhancing code reliability through comprehensive reviewing processes to uphold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orchestrate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streamlining data flow and optimizing application interactions for rich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for web applications, utilizing tools such as Chrome Developer Console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flawless functionality across all major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client-facing products, ensuring all updates and new features were delivered within deadlines as well as ensuring customer satisfaction through iterative improvements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team members and providing insights on effective talent development and career progression opportunities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for applications and features, effectively communicating technical specifications to stakeholders and enhancing transparency across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web applications by identifying optimization opportunities, resulting in reduced load times and improved user retention degrees.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measure user interaction and engagement metrics, helping drive decisions based on data through A/B testing and performance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