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developer with over 11 years in web and mobile application development, specializing in Node.js, Angular, and React. Proven ability to deliver high-quality applications and enhance team collaboration to meet project objectives.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HTML5, CSS3, Perl,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Express, Angular, React, Redux, Vue.js, jQuery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Cassandra, SQLite,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JIRA, Docker, Kubernetes, Apache, Nginx, Webpack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Cloud, Heroku, CI/CD, Terraform, Ansible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Analytics: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Selenium, Cypress, Karma, Google Analytics, Business Intelligence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implemented multiple high-quality learning management system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functionality adheres to user experience standards and project specifications for optimal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performance analysis of applications,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RedHat Linux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identify and address deficiencies, resulting in improved responsiveness and user satisfaction across product 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develop and maintain coding standards, enhancing team efficiency and consistency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related frameworks, promoting easier code reviews and teamwork.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thorough code reviews and collaborative meetings, fostering a culture of continuous improvement and teamwork among developers to ensure high code quality and maintainability in software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Consistently provided detailed status updates across multiple projects through efficient resource allocation and coordination of meetings, reinforcing project timelines and expectations among diverse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Structured software architecture modifications in response to user feedback, aligning development goals with strategic growth plans to ensure future versatility and adaptation of learning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existing software solutions by integrating analytics tools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Business Intelligence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systems, generating actionable insights from user data to drive product improvements and customer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professional relationships across departments to ensure effective coordination of resources, enabling the team to meet project deadlines and adapt swiftly to changing requirements and unexpected challenges in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ongoing training sessions and conferences, keeping abreast of the latest industry trends and technologies related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 Data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informed the development of innovative application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development team output by mentoring junior staff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testing methodologies, ultimately cultivating a knowledgeable and skilled workforce for future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document application standards and best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other version control systems, ensuring long-term maintainability and clarity in team operations across software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testing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continuous integration tools into the development workflow, enhancing code reliability and deployment efficiency across various application platforms and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Researched and implemented new libraries and frameworks as part of the ongoing effort to modernize existing applications and enhance functionality and ease of use for end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Encouraged the exploration of new technologies by running pilots with emerging tools and platforms in front-end development, reinforcing a culture of innovation and adaptability.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transition of codebases from legacy systems and frameworks to newer technologies, significantly improving system performance and user engagement metrics for learning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robust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responsive designs and seamless user experiences while collaborating closely with UX/UI teams to enhance application interfaces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RESTful APIs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smooth data exchanges between front-end and back-end systems allowing for efficient and scalable application interactions along with robust security measures.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migration of on-premise applications to cloud-based solutions using platforms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accessibility, reliability, and disaster recovery strategies for mission-critical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sprint planning, fostering communication across teams to ensure project progress aligns with stakeholder expectations and agile methodologies in product development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databases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design efficient data structures and queries that supported complex business applications and effectively managed large data sets critical to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comprehensive unit testing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code reliability and significantly reducing the number of critical bugs deployed in production environments over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customer support teams to gather feedback and troubleshoot issues, optimizing product features based on users' real-life experiences and pain points to improve overall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DevOps teams to enhance CI/CD pipelines, integrating automated deployment strategies with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accelerating release cycles for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marketing and sales departments to gather insights about user needs and market trends, applying those insights to prioritize development tasks to ensure alignment with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the organization of knowledge sharing sessions focused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 Data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analytics tools and emerging technologies, improving the overall technical acumen within the team and company at large.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application performance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generating reports that informed strategic decisions in product management and development to better serve customer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extensive code refactoring and optimization of existing features based on performance analysis results, significantly enhancing operational efficiencies and reducing load times across multiple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