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signal processing, algorithm design, and embedded systems for healthcare technology. Proficient in C, Python, and various data collection tools to optimize performance and meet critical product requirements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Python, MATLAB, C++, Java, JavaScript, Assembly,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Embedded Systems and Tools:</w:t>
      </w:r>
      <w:r w:rsidRPr="009C6822">
        <w:rPr>
          <w:rFonts w:ascii="Roboto Light" w:eastAsia="Roboto Light" w:hAnsi="Roboto Light" w:cs="Roboto Light"/>
          <w:sz w:val="20"/>
          <w:szCs w:val="20"/>
        </w:rPr>
        <w:t xml:space="preserve"> ARM Cortex M0, ARM Cortex M4, Embedded C, RTOS, IAR Embedded Workbench, Keil, Segger Embedded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Signal Processing and Algorithms:</w:t>
      </w:r>
      <w:r w:rsidRPr="009C6822">
        <w:rPr>
          <w:rFonts w:ascii="Roboto Light" w:eastAsia="Roboto Light" w:hAnsi="Roboto Light" w:cs="Roboto Light"/>
          <w:sz w:val="20"/>
          <w:szCs w:val="20"/>
        </w:rPr>
        <w:t xml:space="preserve"> Signal Extraction, Time-Series Analysis, Kalman Filters, FFT (Fast Fourier Transform), Machine Learning, Data Fusion, Statistical Modeling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TensorFlow, Pandas, Scikit-learn, NumPy, OpenCV, Matplotlib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CI/CD:</w:t>
      </w:r>
      <w:r w:rsidRPr="009C6822">
        <w:rPr>
          <w:rFonts w:ascii="Roboto Light" w:eastAsia="Roboto Light" w:hAnsi="Roboto Light" w:cs="Roboto Light"/>
          <w:sz w:val="20"/>
          <w:szCs w:val="20"/>
        </w:rPr>
        <w:t xml:space="preserve"> Jenkins, MATLAB Test, GIT, Selenium, Unit Testing Frameworks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Prototyped and implemented innovative algorithms for vital sign extraction, gaining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signal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enhance healthcare monitoring solutions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teams to define algorithm requirements,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effective communication skills to address diverse stakeholder needs throughout the product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Rapidly iterated on algorithm prototypes based on high-frequency sensor data to assess performance trade-offs and optimization techniques crucial for delivering low-latency healthcare technology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Ported algorithms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Embedded 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for power efficiency and real-time processing, significantly improving the performance of remote patient monitoring devices in resource-constrained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 protocols for data collection to ensure quality assurance,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model validation techniques, aligning with industry trends in healthcare technology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infrastructure by designing tools for automating algorithm benchmarking and testing, enhancing efficiency in the development process and streamlining workflows for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interpreted complex data sets, generating insights into clinical performance that informed the subsequent phases of product development, fostering a culture of data-driven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workshops to educate team members about new developments in signal processing and algorithm design, contributing to the continuous professional development of the engineering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compliance with FDA guidelines for product development, ensuring all algorithms met regulatory standards crucial for medical devices and driven by ethical considerations in healthcare.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debugging techniques for embedded systems to troubleshoot and optimize algorithm performance, ensuring reliability and accuracy of software functions in real-time monitoring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to ensure adherence to coding standards and best practices, promoting a collaborative team environment focused on continuous improvement in algorithm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effectively by setting clear objectives and milestones, demonstrating strong project management skills crucial for success in a lean startup atmosphere.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data visualization techniques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converting complex data outputs into accessible information for clinicians and stakeholders to improve healthcare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critical thinking and problem-solving strategies to address challenging algorithm design issues, showcasing resilience in a fast-paced and dynamic work atmosphere.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novel methodologies for extracting vital signs, integrating academic research with practical applications that paved the way for scalable healthcare monitoring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software solutions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specializing in data-driven applications that enhanced product delivery and responsiveness in consumer-facing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translating business objectives into technical specifications, reflecting a strong understanding of project dynamics and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regression times and improving software reliability through extensive testing frameworks that reinforced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multiple projects from conception through production while adhering to stringent timelines and resource constraints, demonstrating effective leadership and organizational capabilities in software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such as daily stand-ups and sprint reviews, enhancing team performance through clear communication and adaptability to changing priorities and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coding best practices and efficient debugging techniques, fostering a culture of collaboration and knowledge sharing within the software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facilitate seamless integration between front-end and back-end systems, improving data flow and enhancing user experiences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database schemas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more efficient data storage and retrieval processes, while ensuring data integrity and security standards were upheld.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to identify bottlenecks and worked on refactoring legacy code, improving system efficiency and ensuring a better user experience in all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team collaboration through clear branching and merging strategies with an emphasis on collaborative software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integration and delivery that led to faster release cycles and higher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complex software issues, employing strong analytical skills to debug and resolve application bugs while continuously improving overall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