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results-driven Sr. DevOps AWS Cloud Engineer with over 11 years of experience in software development, cloud infrastructure, and automation, focusing on web and mobile applications. Proven expertise in architecting scalable solutions using AWS while implementing industry best practices for security and reliability. Adept at collaborating with cross-functional teams to streamline processes and enhance system performance, ensuring optimal user experience and operational excellence.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Amazon EKS, AWS Lambda, EC2, S3, RDS, ECS,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Automation:</w:t>
      </w:r>
      <w:r w:rsidRPr="009C6822">
        <w:rPr>
          <w:rFonts w:ascii="Roboto Light" w:eastAsia="Roboto Light" w:hAnsi="Roboto Light" w:cs="Roboto Light"/>
          <w:sz w:val="20"/>
          <w:szCs w:val="20"/>
        </w:rPr>
        <w:t xml:space="preserve"> Terraform, Ansible, Docker, Pytest, Jenkins, GitLab CI, CircleCI, Infrastructure as Code (IaC)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Observability:</w:t>
      </w:r>
      <w:r w:rsidRPr="009C6822">
        <w:rPr>
          <w:rFonts w:ascii="Roboto Light" w:eastAsia="Roboto Light" w:hAnsi="Roboto Light" w:cs="Roboto Light"/>
          <w:sz w:val="20"/>
          <w:szCs w:val="20"/>
        </w:rPr>
        <w:t xml:space="preserve"> Prometheus, Grafana, CloudWatch, ELK Stack, OpenSearch, DataDog, Splunk, Nagios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&amp; Scripting:</w:t>
      </w:r>
      <w:r w:rsidRPr="009C6822">
        <w:rPr>
          <w:rFonts w:ascii="Roboto Light" w:eastAsia="Roboto Light" w:hAnsi="Roboto Light" w:cs="Roboto Light"/>
          <w:sz w:val="20"/>
          <w:szCs w:val="20"/>
        </w:rPr>
        <w:t xml:space="preserve"> Python, Bash, JavaScript, Go, Java, Ruby, Node.js,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Practices:</w:t>
      </w:r>
      <w:r w:rsidRPr="009C6822">
        <w:rPr>
          <w:rFonts w:ascii="Roboto Light" w:eastAsia="Roboto Light" w:hAnsi="Roboto Light" w:cs="Roboto Light"/>
          <w:sz w:val="20"/>
          <w:szCs w:val="20"/>
        </w:rPr>
        <w:t xml:space="preserve"> CI/CD, Agile Methodologies, Microservices Architecture, Kubernetes, Git, Incident Management, Root Cause Analysis, Deployment Pipelines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maintained secure and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 (IaC)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enabling rapid deployment and reliability for critical applications across geographies, enhancing operational efficiency and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deployment workflows and enhanced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development velocity and release cycles for microservices-based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system reliability efforts by designing effective monitoring and alerting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reducing downtime and improving fault detection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engineering and data teams to support containerized workloads and orchestrated 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scalability and resource utilization across cloud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including IAM policies and compliance initiatives, fostering a culture of proactive risk management and protecting sensitive data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that focused on optimizing cloud infrastructure costs using performance metrics and analytical tools, resulting in improved resource allocation and enhanced cost management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 team of junior DevOps engineers, sharing technical knowledge and promoting best practices in automation, system monitoring, and incident response, which strengthened team capabilities and cohesion.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 structured on-call rotation for incident response, driving improvements in operational processes and creating runbooks to mitigate future incidents and streamline recovery 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strategies for system observability,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comprehensive logging, metric collection, and alerting across production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cloud governance and compliance by evaluating and implementing state-of-the-art tools for infrastructure automation while aligning with organizational policies and security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post-incident reviews and reliability improvements by conducting root cause analysis, leading to actionable insights and implementing long-term remediation strategies to enhance system stability.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evaluate and recommend new tools and technologies, ensuring alignment with operational goals and fostering continuous improvement in platform reliability and developer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team collaboration through effective communication, fostering a shared understanding of objectives and project updates while driving a culture of inclusivity and shared ownership 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system performance by identifying and mitigating bottlenecks in production environments using both technical skills and critical analysis, leading to improved user satisfaction and operational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software building strategies by utilizing scripting languages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automation capabilities and reducing manual intervention in delivery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and reliable cloud-based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success of global projects in terms of infrastructure availability and system performance within tight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and ensuring rapid and reliable software releases while maintaining high-quality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microservices architectures, applying best practices in containerization and orchestration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application agility and reduced time to market.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initiatives to embrace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fostering successful collaboration between engineering, product, and operations teams to deliver robust software features aligned with customer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observability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application performance, identify issues promptly, and facilitate quick resolution processes, thereby maintaining customer trust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key projects that required deep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database management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configurations, to optimize network performance for sensitive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evaluation and adoption of security tools and practices to ensure compliance with industry standards while effectively reducing the organization's attack surface on public cloud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implementation of best practices for automation and system configuration management with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resulted in streamlined onboarding processes for new resources and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development teams to support Kubernetes-based 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Amazon EKS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cloud capabilities to achieve efficient resource utilization and automated management of application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documented onboarding and operational procedures for new DevOps engineers, enhancing team knowledge sharing and ensuring a consistent approach to infrastructure and application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Helped establish a culture of operational excellence within the organization by prioritizing metrics-driven decisions, enabling informed strategies that ultimately improved performance across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continuous improvement of infrastructure security practices by identifying vulnerabilities and proposing mitigation strategies, which reinforced the overall security posture of cloud operations.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