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scalable web and mobile applications. Strong background in Java, C++, and cloud technologies. Proven expertise in distributed systems, DevOps, and Agile methodologies. Exceptional problem-solving skills and a proactive approach to delivering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C++, Python, JavaScript, C#,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Node.js, React, Angular, Django,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Redis, Zookeeper, Consul, Microservices, RESTful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Oracle, Redis,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high-quality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focusing on enhancing system reliability and user experience in a dynamic production environment by implementing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including product management to ensure successful alignment of business and technology initiatives, enhancing project outcomes through strong partnerships and communication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complex distributed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usage and system performance while adhering to strict SLA requirements, thus ensuring operational excellence throughout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incorporated new technological advancements and engineering methods, fostering a culture of innovation within the team that led to rapid improvements in workflow and product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faster and more reliable software releases which significantly improved team productivity and responsiveness to changing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of diverse technologies and tools within the application infrastructure, ensuring seamless cooperation between various microservices and enabling a robust, scalable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reviews, enhancing their technical skills and ensuring adherence to engineering standards through constructive feedback and collaborative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Agile transformation initiative,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across the team, which improved delivery efficiency by streamlining processes and boosting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tested backend services ensuring high availability and scalability, using cloud technologies, leading to a more resilient application architecture and improved service performance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documentation of software development processes and system architectures that facilitated knowledge transfer and reduced onboarding time for new team members transitioning into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with a strong focus on observability and operational excellence by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proactive system monitoring and swift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customer experience by crafting intuitive user interfaces in collaboration with UI/UX teams, aligning technical capabilities with user needs to drive product quality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incident management and resolution by diagnosing complex production issues effectively, ensuring minimal downtime and maintaining service reliability in critical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product requirements and defined technical specifications to guide development efforts, ensuring products met business needs while adhering to budgetary and time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by facilitating regular retrospectives and feedback loops, leading to significant enhancements in team performance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robust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high-performing applications that effectively met business objectives and elevated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maintainable and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modern frameworks and practices to enhance application performance and user engagement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in project management, ensuring flexible responses to change and fostering an adaptive team environment that promoted continuous learning and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requirements, define scope, and facilitate solution design workshops, thus ensuring clear alignment between technical capabilities and business needs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data-driven applications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performance through effective schema design and indexing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deployed applications into production environments, utilizing CI/CD practices to streamline releases and maintain high standards of code quality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enabling significant improvement in resource usage and application responsiveness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guidance to team members, promoting adherence to coding standards and sustainable development techniques that enhanced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discuss project updates and resolve action items, supporting transparency and fostering partnerships across departments to drive success in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extensive documentation including architecture diagrams and system workflows, enabling efficient knowledge transfer and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cutting-edge technologies for potential integration into existing systems, critically evaluating their applicability and expected impact on performance and scalability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on-call responsibilities for production systems, effectively managing incidents and collaborating with cross-functional teams to ensure rapid resolution of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