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over 11 years of experience in developing robust web and mobile applications. Proficient in full-stack development with a strong focus on JavaScript, React, Ruby on Rails, and Java technologies. Adept at driving projects through all phases, from conceptualization to maintenance, while building collaborative team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Ruby, Java,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Ruby on Rails, Spring, Node.js, Express, Bootstrap, Tailwind CSS,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Snowflake,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Unix/Linux, RabbitMQ, Kafka, Automated Testing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enhanced operational efficiency and improved user experience across client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modeling strategies and optimized SQL queries to increase application performance and scalability, ensuring optimal load times and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deploy features in our integrated demand-side platform (DSP),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streamlined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coding, testing, and deployment, fostering a culture of quality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entire software development lifecycle for key projects, overseeing aspects from requirement gathering through production deployment, to ensure seamless workflow and adherence to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improving application deployment times and operational consistency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solutions, enhancing system reliability and scalability while driving down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the evolution of our development standards and practices, ensuring adherence to high-quality thresholds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architectures, APIs, and processes to facilitate knowledge transfer and maintain a high level of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risk assessment and management processes during project planning, identifying potential blockers and mitigating strategies to ensure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that encouraged honest feedback and positive communication, substantially improving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industry best practices in agile methodologies to improve team performance and adapt to rapidly changing project requirements, driving timely iterations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analytic tools to gather insights on system performance, transforming data-driven results into actionable recommendations for product enhancements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technical concepts effectively to non-technical stakeholders, bridging the gap between technical execution and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 to continually refine team processes and enhance our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high-traffic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user engagement and overall system functionality that met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gather and refine requirements, translating client needs into technical specifications and high-quality deliverables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that improved application modularity and resilience, allowing for independent development and scaling of core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code reviews to ensure adherence to coding standards, fostering a collaborative environment that promotes quality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tools to establish a comprehensive testing pipeline, ensuring software reliability and facilitating rapid iterations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for increased throughput and server response times,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management and performance tuning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application architectures and workflow procedures meticulously, ensuring transparency and operational efficiency across engineering teams and supporting future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systems through proactive refactoring efforts, enhancing maintainability, performance, and code readability across several high-impact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created support documentation that empowered users to fully harness the capabilities of developed applications, improving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the DevOps team to streamline deployment processes,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enhance the delivery and integration of new features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the team during inter-departmental project meetings, ensuring alignment on technical challenges and facilitating cross-functional collaboration for smooth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 feedback proactively, implementing agile adjustments to project scopes, priorities, and timelines to meet evolving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