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in software development focused on web and mobile applications. Proficient in modern full-stack technologies and AI-assisted development, contributing to robust and scalable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PHP,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Angular, Svelte,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PHP, Ruby on Rails,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Git, CI/CD,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E-commerce &amp; CMS: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Shopify, Liquid, WordPress, Magento, Joomla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&amp; Testing: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Analytics, Mixpanel, A/B Testing, Jest, Mocha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 responsive user experience, integrating features that enhanced performance and user engagement for diverse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in the transition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code quality and maintainability by implementing stricter type checks across various applications, streamlining development processes and reducing bugs.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design teams to translate business requirements into technical specifications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robust API development, enhancing overall system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building and customizing e-commerce stores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Liquid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templating, enhancing user experiences with seamless payment and checkout processes, leading to improved sales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the deployment process and ensuring faster and more reliable releases for numerous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mentorship of junior developers, fostering an environment of knowledge sharing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coding standards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development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coding workflows, improving team efficiency and boosting output quality through advanced coding assistance.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advocating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structured code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adherence to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driving code quality across all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Effectively managed multiple projects simultaneously, demonstrating sound project management skills to deliver results on time while balancing workload with team dynamics and collaboration opportunities.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performance bottlenecks through proactive monitoring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optimizations that enhanced the overall application’s responsiveness and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implemented state-of-the-art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A/B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leading to data-driven decisions on future enhancements and feature releases, increasing the overall effectiveness of user engagement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data-driven features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Mixpanel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user tracking and behavior analysis, enhancing business intelligence capabilities through strategic data utilization.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marketing teams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into web applications, improving site visibility and performance across search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entire software development lifecycle, emphasizing agile methodologies to iterate quickly and efficiently, ensuring continuous feedback and adaptation to changing requirements for user-centric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practices, ensuring consistency and clarity in project specifications which facilitated better onboarding processes for new team members and improved knowledge transfer.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high-traffic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scalability and performance, while ensuring compliance with industry standards for web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conduct user research and testing,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unit testing to ensure high-quality deliverables that meet user needs effectively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advocated for the adoption of Agile methodologies throughout the team, improving cross-functional collaboration and speeding up response times to changing project requirements, enhancing overall workflow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applications with robust back-end support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APIs, promoting better data management and scalability, contributing significantly to user satisfaction and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strong capabilities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server-side components and microservices architecture, leading to more modular applications that are easier to maintain and scale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onboarding and training new employees on the use of a variety of development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adherence to coding standards and promoting knowledge transfer.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Directed initiatives to incorporate performance monitoring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applications to gain insights into user behavior, enhancing marketing strategies and operational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best practices in UI/UX design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accessibility and responsiveness across multiple devices, delivering seamless user experiences throughout web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Addressed technical debt through regular code refactoring sessions, promoting a healthy codebase and reducing maintenance overhead for ongoing projects while fostering a learning environment for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ongoing learning of emerging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these advancements into new product features that keep the company competitive in the evolving marketplace.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team communication and collaboration by implementing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everyone remained aligned with project timelines and accountability throughout the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test suites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reliability and performance across multiple applications, facilitating improved stability during releases while reducing debugging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