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developing robust web and mobile applications. Expertise in .NET, SQL Server, and Azure cloud services, combined with a commitment to agile methodologies and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Python, TypeScript,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Angular, jQuery, React, Vue.js, WCF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GitHub,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Redis, PostgreSQL, Cassandra, MySQL,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JIRA, Trello, New Relic, Sentry, Datadog, Fiddler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overall system performance and maintainability while ensuring adherence to industry standards and best practices, which improved efficiency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stored procedures to enhance data retrieval times while ensuring data integrity and security, particularly for highly transactional applications involving citizen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QA engineers, to deliver impactful solutions that meet both business and user needs, promoting a culture of innovation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architectural patterns, and efficient coding standards, fostering an environment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payment gateways,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Authorize.net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government applications to streamline payment processing and enhance user experience, contributing significantly to reduced transaction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App Services and Functions, to deploy and manage cloud-hosted applications, ensuring high availability and disaster recovery in line with enterprise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various core services, including authentication and authorization mechanisms, ensuring security and compliance with relevant regulations to safeguard user data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application deployment and continuous integration, ultimately accelerating the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workflows with automation tools, allowing for reduced manual intervention in reporting and mail merge processes, significantly boosting productivity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in real-time, ensuring minimal downtime and optimal system performance through the use of modern debugging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processes and code related to application features and functionalities, creating clear and comprehensive resources for future reference, which improved team onboarding and project handover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APIs and application services, achieving significant improvements in response times and user satisfaction through collaborative efforts with architecture and infrastructure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handle complex data interactions and asynchronous operations, leveraging best practices in API design for scalability and flexibility under varying loads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retrospectives, to promote transparency and accountability within the engineering team, leading to improved project outcomes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security best practices in development and deployment phases to safeguard sensitive data, while conducting regular security audits and updates in compliance with industry-specific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feature-rich user experiences while ensuring design consistency and adherence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resulting in improved performance and reduced operational costs while facilitating easier maintenance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tools and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version control, ensuring collaborative development efforts across diverse teams with effective communication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code quality and reduce bugs in production,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testing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and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user engagement and satisfaction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review sessions using agile methodologies, enhancing the development process by aligning work with business priorities and promoting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enabling the development team to deliver products that meet and exceed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making recommendations based on emerging trends in technology to improve scalability, performance, and security of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DevOps practices to automate routine tasks and streamline development workflows, reducing deployment times and improving the reliability of software releases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supervised junior developers, sharing knowledge and industry best practices while fostering a culture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solutions to enhance overall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clarify technical requirements and provide status updates on project milestones, ensuring stakeholder satisfaction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