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building scalable, high-quality web and mobile applications. Expertise in .NET, C#, and modern frameworks such as React and Angular, focusing on creating robust, maintainable code and delivery of successful project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Core, React, Angular, .NET Framework, SignalR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Redis, MongoDB,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RabbitMQ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Heroku,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modern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the importance of clean architecture, responsive design, and cross-browser compatibility for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and architectural design sessions,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while exploring emerging technologies aligned with business objectives to meet project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guiding them through design patterns and programming principles, enhancing their problem-solving skills and software craftsmanship for building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and Marketing, ensuring alignment between technical solutions and business goals through key stakeholder engagement and delivering successful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complex production issues during deployments by applying troubleshooting strategies and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performance and reliability in a live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modern engineering practices while refining the development processes, encouraging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to maintain code integrity and streamline project management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high standards of quality, providing constructive feedback that aligns with best practices in software development for improved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messaging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asynchronous communication between distributed service components, ensuring robust and scalable application architecture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and maintainability while reducing technical debt and improving user satisfaction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attending daily stand-ups and sprint planning meetings to remain adaptive to evolving requirements while ensuring timely delivery of software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audits and optimizations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using advanced queries and indexing techniques to withstand high-load scenarios while ensuring data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best security practices were implemented during the development lifecycle, including secure coding standards, vulnerability scanning, and proactive risk assessment for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containerizing applications, streamlining deployment processes, and maintaining scalability within cloud environments through continuous integration and delivery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design for distributed systems, enhancing the team’s capability to build scalable applications while ensuring liberty across various technology stacks through in-depth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comprehensive automated testing strategies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unit and integration testing to improve software quality and reduce defects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experience enhancements through interactive features and performance optimizations effectively driven by business analytics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 design principles to create scalable and efficient API services that facilitated integration with third-party applications while ensuring data consistency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software requirements and contributed to project scoping sessions, ensuring the final product met user expectations and delivered optimal functionality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existing codebases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enterprise software solutions, focusing on delivering high-quality software while minimizing development and technical overhead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and scaling of applications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optimizations, including stored procedures and indexing strategies, to improve data retrieval times and performance under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daily code reviews with peers, emphasizing knowledge transfer and skill development while fostering a culture of continuous improvement and technical excellence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collaborations, utilizing project management tools to facilitate transparent communication, drive project timelines, and ensure collective accountability for software delivery deadlines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a distributed team environment, adhering to continuous integration and deployment practices while effectively balancing immediate operational needs against long-term strategic goals and vision for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into product iterations, leveraging analytical tools to gather data on application performance metrics and user behavior patterns, resulting in improved product enhancements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library of reusable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application development processes while ensuring consistency and maintainability across multiple projects with varying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to enhance the application's capabilities,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for seamless deployment, enhanced security measures, and cost-effective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through demos and presentations to communicate technical concepts effectively, gathering feedback and ensuring alignment with business goals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