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Solutions Engineer with over 11 years of experience in software development, specializing in web and mobile applications. Expertise in AI security solutions, customer engagement, and technical implementation strategies. Proven track record in managing relationships with enterprise-level clients and developing tailored solutions to accelerate customer success and optimize product experience across various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Terraform, AWS, GCP,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GitHub Actions, CircleCI, Travis CI, Bamboo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end-to-end solutions orchestrated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best practices, ensuring customer requirements aligned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Lakera’s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liaison, translating complex customer needs into actionable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customer onboarding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daily with Customer Success and Engineering teams to resolve customer inquiries efficiently, driving satisfaction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guides for internal teams,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sales implementation process and training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minor custom configurations and adjustments in client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ensuring seamless integration with existing enterprise architectures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feedback sessions with customers to capture insights and requirements for future product iterations, directly influencing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Lakera’s AI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workflows and playbooks that defined best practices within the Solutions Engineering team, aimed at reducing project turnaround time through collaborative efforts and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stability and reliability of deployed solutions and reduce bug regression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security and compliance requirements with clients,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secure and compliant B2B architecture for enterprise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ethical AI practices, ensuring that implementation methodologies adhered to established ethical standards, which is crucial in the evolving landscape of AI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presentations both virtually and in person to showcase platform capabilities, fostering relationships with stakeholders and demonstrating the impact of potential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feedback and usage patterns to refine solutions further, ensuring that the platform remained relevant and effective within the fast-evolving AI security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adapting quickly to changing project requirements and client expectations, while ensuring consistent delivery of high-quality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develop unique solutions for targeting diverse enterprise customers, effectively communicating technical concepts to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expertise, leading code reviews, and suggesting improvements in coding practices to enhance overall technical proficiency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web applications that handled high-traffic scenarios, ensuring reliability and performance in large scale environments while focusing on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smoother operations and scaling capabilities, while also enhancing deployment efficiency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at Google to gather requirements for new features, ensuring alignment with strategic goals and delivering seamless user experiences on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concepts and innovative features to both technical and non-technical audiences, greatly enhancing their understanding and increasing feature adoption among internal teams and clients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software development process, minimize downtime, and accelerate delivery schedules with consistent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provided backend support for front-end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the overall efficiency and scalability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and monitoring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enhanced user engagement across Google's suite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for software development processes in line with modern Agile methodologies, promoting quality and reusability of code within large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to communicate complex data insights to stakeholders, helping inform critical business decisions and product development strategies at a high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and stakeholders to identify new opportunities for process improvement and automated solutions, enhancing efficiency across operational workflows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to propose and develop new features and tools, reinforcing creativity and pushing the technical boundaries of existing systems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aimed to improve software security and compliance, showcasing commitment to community-driven development and ethical software engineering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