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Solutions Architect with 11 years of extensive experience in AI-powered video analytics and software development. Proficient in turning complex customer challenges into innovative technology solutions by leveraging expertise in AI vision, deep learning frameworks, and collaborative project management. Committed to enhancing customer satisfaction through strategic partnerships and technical excellence in web and mobile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JavaScript, TypeScript, Ruby, Go,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Vue.js, TensorFlow, PyTorch, FastAPI,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 Platforms:</w:t>
      </w:r>
      <w:r w:rsidRPr="009C6822">
        <w:rPr>
          <w:rFonts w:ascii="Roboto Light" w:eastAsia="Roboto Light" w:hAnsi="Roboto Light" w:cs="Roboto Light"/>
          <w:sz w:val="20"/>
          <w:szCs w:val="20"/>
        </w:rPr>
        <w:t xml:space="preserve"> AWS, Azure, GCP, Docker, Kubernetes, Ansible, Jenkins,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Integrations:</w:t>
      </w:r>
      <w:r w:rsidRPr="009C6822">
        <w:rPr>
          <w:rFonts w:ascii="Roboto Light" w:eastAsia="Roboto Light" w:hAnsi="Roboto Light" w:cs="Roboto Light"/>
          <w:sz w:val="20"/>
          <w:szCs w:val="20"/>
        </w:rPr>
        <w:t xml:space="preserve"> REST, GraphQL, WebSockets, gRPC, OpenAPI, SOAP, Thrift, API Gateway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Analysis:</w:t>
      </w:r>
      <w:r w:rsidRPr="009C6822">
        <w:rPr>
          <w:rFonts w:ascii="Roboto Light" w:eastAsia="Roboto Light" w:hAnsi="Roboto Light" w:cs="Roboto Light"/>
          <w:sz w:val="20"/>
          <w:szCs w:val="20"/>
        </w:rPr>
        <w:t xml:space="preserve"> Pandas, NumPy, Apache Kafka, Apache Spark, SQL, MongoDB, PostgreSQL, Redis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deployed innovative AI vision solutions, addressing complex customer needs through comprehensive design and implementation strategies that leverage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Vaidio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optimized performance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sales and engineering, to ensure seamless integration and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vision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user engagement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strong customer relationships by providing ongoing support, demonstrating a deep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video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proactively identifying opportunities for product enhancement and user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Influenced product direction significantly by acting as the primary conduit for customer feedback, ensuring that the evolution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video analytics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reflected market demands and user requirements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a growth-oriented mindset, adapting to evolving responsibilities in a fast-paced environment while expanding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image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Navigated complex technical challenges,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problem-solving skills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troubleshoot issues and deliver optimal solutions that met or exceeded customer expectations across various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detailed technical discussions with clients to capture and articulate their vision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AI-powered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translating complex concepts into actionable product features and designs.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training sessions for customers and internal stakeholders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vision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users to fully leverage technology and achieve their operational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cameras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networking to develop solutions that met client specifications while ensuring robust security measures and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emerging trends and technologies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vision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innovation and encouraging the adoption of cutting-edge features, enhancing the competitive edge of the Vaidio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project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oversee project timelines, facilitating effective communication between stakeholders to ensure all needs were met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knowledge management system, documenting best practices and lessons learned in the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video analytics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technical documentation, ensuring clarity and usability for clients and team members while aligning with industry standards and best practices in technology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discussions surrounding product roadmap, actively contributing insights based on customer feedback and market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video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sharing expertise in software development and fostering a culture of collaboration and innovation, reinforcing skill development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project execution.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robust software systems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user experience through innovative web applications and intuitive interfaces that aligned with customer expectations and market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cross-functional teams to define project scopes, technical specifications, and development timelines, ensuring timely delivery of high-quality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methodology, participating in sprint planning sessions and daily stand-ups to maintain transparency and foster team collaboration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efficiently processing data and managing system integrations to support user requirements across diverse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system performance and scalability by optimizing existing codebases and implementing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enhancing application efficiency and robustness.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software security measures by integrating best practices regarding user authentication, data encryption, and other essential security protocols relevant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IT security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large datasets to extract insights and drive data-informed decisions,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big data processing and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troubleshooting sessions,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problem-solving abilities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root causes of technical issues and recommend practical solutions to clients and internal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continuous integration and deployment through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development processes and reducing turnaround times for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quality assurance testing, ensuring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coding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optimizing the user experience through rigorous validation and testing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rapidly changing project requirements by demonstrating flexibility and maintaining a focus on meeting customer demands and business objectives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Keras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intelligent solutions that learned from user interactions and evolved accordingly.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