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Solutions Architect with 11 years of experience in software development, focusing on web and mobile applications. Possess an extensive understanding of IT infrastructure, network monitoring solutions, and enterprise technologies. Proven ability to lead technical project design, execute POCs, and communicate effectively with clients at all levels.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PHP, Ruby, Perl,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Django, Flask, Express.js, Spring Boot,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SQL, MySQL, PostgreSQL, MongoDB, Redis, Oracle DB,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Azure DevOps, CI/CD, Terraform, Ansible,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Monitoring Tools:</w:t>
      </w:r>
      <w:r w:rsidRPr="009C6822">
        <w:rPr>
          <w:rFonts w:ascii="Roboto Light" w:eastAsia="Roboto Light" w:hAnsi="Roboto Light" w:cs="Roboto Light"/>
          <w:sz w:val="20"/>
          <w:szCs w:val="20"/>
        </w:rPr>
        <w:t xml:space="preserve"> Cisco IOS, SDN, SD-WAN, Nagios, Zabbix, Prometheus, Grafana, Splunk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 &amp; Servers:</w:t>
      </w:r>
      <w:r w:rsidRPr="009C6822">
        <w:rPr>
          <w:rFonts w:ascii="Roboto Light" w:eastAsia="Roboto Light" w:hAnsi="Roboto Light" w:cs="Roboto Light"/>
          <w:sz w:val="20"/>
          <w:szCs w:val="20"/>
        </w:rPr>
        <w:t xml:space="preserve"> Linux, RedHat, Ubuntu, Windows Server, VMware, KVM, Apache, Nginx</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analyze client requirements, performing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gap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identifying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management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strategic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engaging client presentations and demonstrations, showcasing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and effectively communicating the value proposition to various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sales teams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tenders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technical insights and ensuring alignment between client needs and our offered solutions through the pre-sales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execution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POVs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collaboration with clients to demonstrate the viability of complex IT solutions and to facilitate informed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in-depth knowledge of industry trends and emerging technologies, contributing to the evolution of our core offerings and ensuring alignment with client expectations and market demand.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trusted consultant to clients, providing recommendations for successful deployments and ongoing support while fostering strong relationships with key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clients and internal teams to enhance understanding of our solutions, improving user experience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health-checks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operational assessments, identifying potential issues and ensuring the resilience and security of client networks according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 software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operational efficiency and client engagement, ensuring seamless integration with existing infrastructure and systems within client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discussions to define service offerings and project scopes, leveraging insights from technology trends and client feedback to optimize our delivery model.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effective communication channels with client executives, articulating technical complexities in simplified terms to bridge the gap between business and technology teams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financial plans and project budgets tailored to meet client expectations, ensuring transparency and clarity in service delivery and resource allocation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research to identify new commercial opportunities stemming from advancements in technology, expanding service offerings and client engagement methods for future growth aspirations.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solution proposals that articulately described service methodologies and scope, enhancing understanding among clients and internal stakeholders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organizational skills under pressure to manage multiple projects concurrently, ensuring timely deliveries and high-quality outcomes that exceeded client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software solutions as a part of a multidisciplinary team, enhancing system integrations and improving user experiences for web and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unit tests and performance evaluations on newly developed software components, optimizing functionality and user experience in a high-paced Agile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 meetings and sprint reviews, providing timely feedback and insights to foster team collaboration and adaptability while meeting project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develop seamless integrations that facilitated real-time data exchange and improved service delivery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new team members, fostering an environment of continuous learning and collaborative problem-solving to enhance team performance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requirements and architectural designs to recommend technology solutions that aligned with organizational goals and project specifications while enhancing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troubleshooting and debugging processes, contributing to system reliability and ensuring quick resolution of client-reported issues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and deployment processes, increasing the efficiency and reliability of software solutions delivered to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QA teams to outline testing strategies and methodologies that ensured software quality and compliance with client specifications across web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recommended new software tools and technologies that could improve operational efficiency and project delivery outcomes, ensuring that the organization remains competitive in the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managing client expectations through effective communication and strategic foresight, ensuring that all software solutions meet the highest quality standards while addressing unique business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