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development professional with 11 years of experience specialized in observability and security solutions. Proven expertise in technical sales, pre-sales, and solutions engineering for modern application environments. Adept at collaborating with teams to deliver tailored observability solutions that enhance customer operations and drive engagement. Skilled in measuring and optimizing software performance to align with industry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Go, Python, JavaScript, TypeScript, Ruby, SQL, Bash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Flask, Django, React, Angular, Vue.js, Kubernetes, OpenTelemetry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Jenkins, Terraform, Ansible, Prometheus, Grafana,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 Tools:</w:t>
      </w:r>
      <w:r w:rsidRPr="009C6822">
        <w:rPr>
          <w:rFonts w:ascii="Roboto Light" w:eastAsia="Roboto Light" w:hAnsi="Roboto Light" w:cs="Roboto Light"/>
          <w:sz w:val="20"/>
          <w:szCs w:val="20"/>
        </w:rPr>
        <w:t xml:space="preserve"> Coralogix, Datadog, New Relic, ELK Stack, Splunk, PagerDuty, Sentry, AppDynamics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Amazon Web Services, Google Cloud Platform, Microsoft Azure, Heroku, IBM Cloud, Linode, DigitalOcean, Alibaba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account executives to strategize, prepare, and flawlessly execute complex technical sales cycles, leveraging extensive insights into observability tools to address unique customer challenges and drive solution adoption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compelling presentations that clearly highlighted Coralogix's unique value proposition, engaging with diverse audiences, including software engineers and C-suite executives, to showcase the strengths of our observability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technical aspects of customer sales processes, including deep dives into system sizing, discovery requirements, and proof of concept demonstrations, contributing significantly to tailored customer engagements and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solutions that addressed specific customer gaps, enhancing core product offerings while ensuring seamless integration with existing technology stacks and improving overall operational efficiency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customers on best practices within the observability market by leveraging a specialized knowledge base, equipping them with actionable insights to optimize their monitoring strategies for improved data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customer initiatives to integrate monitoring and observability solutions into their existing environments, fostering an innovative approach to data management and reducing operational complexity and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educational sessions for customers on overcoming common observability challenges, further embedding the Coralogix platform within their operational strategies through practical knowledge transfer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technical acumen to provide expert recommendations for tailored configurations, ensuring customers could fully leverage observability data to enhance their application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discussions with cross-functional teams to align technical solutions with product development, ensuring that customer feedback directly shaped the evolution of observability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with diverse personas across organizations to ensure client-specific setups aligned with their operational goals, thereby enhancing resolution times and customer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Exhibited adaptability and problem-solving skills by navigating complex customer environments and overcoming technical obstacles to ensure successful implementation of observability workflows and data management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growth mindset by leveraging emerging technologies and industry trends to continually refine and expand expertise in monitoring and observability offerings for enhanced solution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among team members and clients alike by ensuring access to resources and insights on the latest in observability technologies and strategies, driving collective advancement.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customer-focused strategies that increased product adoption across varying levels of technical expertise and operational familiarity, ultimately leading to increased customer retention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client relationships by acting as a trusted advisor, working to proactively identify areas for improvement and innovation in observability practices, which positively impacted client business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scalable web and mobile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collaboration with cross-functional teams to meet business requirements and enhance user engagement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comprehensive knowledge of software development life cycle principles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participating in sprint planning, stand-ups, and retrospectives to ensure timely delivery of high-quality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creating and optimizing RESTful APIs for seamless integration with external services, improving data accessibility and enriching the overall user experience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deployment process and significantly reducing operational overhead while maintaining exemplary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protocols, including unit, integration, and performance tests,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performance and reliability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streamline infrastructure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provisioning, thus improving deployment speeds and application uptime in complex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provided constructive feedback to peers, promoting knowledge sharing and collaborative learning while adhering to established coding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monitoring and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performance bottlenecks and resolve issues, ensuring optimal application performance and reliability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architecture discussions and design reviews, contributing innovative ideas and facilitating the development of scalable, maintainable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to align development efforts with business objectives, ensuring a comprehensive understanding of customer needs and adapting solutions accordingly to enhance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for developed systems, application architecture, and APIs to aid future development and onboarding efforts while ensuring compliance with industry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process enhancements throughout the software development lifecycle that significantly improved team productivity and application delivery times, aligning with organizational goals and customer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