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Solution Architect with over 11 years of experience in software development, specializing in web and mobile applications. Proven track record in leading enterprise software implementations, particularly in ERP and accounting software solutions. Strong background in collaborating with cross-functional teams to deliver high-quality technical projects on time and within budget, leveraging advanced technical skills in various programming languages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JavaScript, Python, C++, TypeScript,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Spring, Angular, Node.js, Django, Flask, Vue.js,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MySQL, PostgreSQL, MongoDB, Oracle, Microsoft SQL Server, Kafka,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Technologies:</w:t>
      </w:r>
      <w:r w:rsidRPr="009C6822">
        <w:rPr>
          <w:rFonts w:ascii="Roboto Light" w:eastAsia="Roboto Light" w:hAnsi="Roboto Light" w:cs="Roboto Light"/>
          <w:sz w:val="20"/>
          <w:szCs w:val="20"/>
        </w:rPr>
        <w:t xml:space="preserve"> REST, SOAP, GraphQL, XML, JSON, WebSockets, SOAP,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 JIRA,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Technologies:</w:t>
      </w:r>
      <w:r w:rsidRPr="009C6822">
        <w:rPr>
          <w:rFonts w:ascii="Roboto Light" w:eastAsia="Roboto Light" w:hAnsi="Roboto Light" w:cs="Roboto Light"/>
          <w:sz w:val="20"/>
          <w:szCs w:val="20"/>
        </w:rPr>
        <w:t xml:space="preserve"> AWS, Azure, Google Cloud Platform, Terraform, Ansible, CI/CD, Monitoring Tools,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numerous successful implementation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Architect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tailored to client specifications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Utilities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 ensuring compliance with internal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sessions and gathered functional requirements, transforming client business needs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methodologies optimized for client engagement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quality assurance process, managing testing protocols across various stages, including unit, integration, and user acceptance testing to validate solution functionality and alignment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business stakeholders,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consultative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shape project timelines and manage client expectations effectively throughout the implementation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specifications documents for interfaces, reports, and data conversions to maintain clear communication with the technical team, ensuring all designs met client-side operational needs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robust implementation methodologies, conducting thorough analyses of project milestones to identify potential risks or issues early, adapting strategies to mitigate impacts collaboratively with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technical team members in system architecture and design principles, ensuring robust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overall project structure and maintaining project alignment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initiatives for client staff pre-implementation to ensure they are well-equipped to operate solutions post go-live, significantly enhancing user support and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PowerPlan's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solutions to the client’s production environment, assisting in knowledge transfer and operational readiness to eliminate disruptions in day-to-day functionality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business development cycles, providing expertise that enhanced sales pitches and contributed strategically to win new contracts through established relationships and demonstrated technical capability.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documentation of technical and functional requirements, synthesizing input from diverse stakeholders to establish a coherent project roadmap that facilitates execution success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relationship-building through continuous participation in industry conferences, effectively communicating project successes and innovations to a wider audience, fostering trust and ongoing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integration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ensure seamless data flow between newly implemented systems and existing organizational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accounting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during ERP implementations, significantly improving client financial reporting and operational analytics capabilities, reinforcing the company’s reputation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multiple independent work items, demonstrating an ability to prioritize tasks effectively while maintaining clear lines of communication with all parties involved in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multiple agile development teams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software solutions for client projects at a renowned tech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software development life cycle, including requirements gathering, system design, coding, testing, and deployment, following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standards and enabling seamless integration with various external systems and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establishing strong working relationships with product owners and stakeholders to interpret business requirements into functional software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database design and optimization,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accessibility and integrity, significantly impacting the performance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features that supported scalability and reliability needs, enhancing the overall service offerings provided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providing constructive feedback and mentorship to junior engineers, fostering an environment of learning and continuous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and debugging sessions, employing analytical skills to identify root causes of issues, facilitating effective resolutions and enhancements in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 top-notch user experience while ensuring accessibility compliance and responsiveness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services, enhancing system capabilities to handle diverse data requests and operations, directly impacting the efficiency of client-side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rigorous testing practices throughout the development process, producing reliable and high-quality software releases that consistently met client expectations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significantly reducing the time from development to production.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