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over 11 years of experience in backend development, specializing in SolrCloud, Java, and modern DevOps practices. Proven expertise in designing scalable search solutions, developing REST APIs, and utilizing machine learning for enhanced data retrieval. Seeking to leverage robust background in Linux, NLP, and Agile methodologies to deliver high-quality engineering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Groovy, Python, JavaScript, Scala, XSLT, XML,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Spring Boot, Lucene, SolrCloud, SolrJ, JUnit, Mockito, JMeter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Maven, Ansible, Nexus, Git, GitLab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w:t>
      </w:r>
      <w:r w:rsidRPr="009C6822">
        <w:rPr>
          <w:rFonts w:ascii="Roboto Light" w:eastAsia="Roboto Light" w:hAnsi="Roboto Light" w:cs="Roboto Light"/>
          <w:sz w:val="20"/>
          <w:szCs w:val="20"/>
        </w:rPr>
        <w:t xml:space="preserve"> Prometheus, Grafana, Splunk, New Relic, ELK Stack, JProfiler, VisualVM, AppDynamics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Methodologies:</w:t>
      </w:r>
      <w:r w:rsidRPr="009C6822">
        <w:rPr>
          <w:rFonts w:ascii="Roboto Light" w:eastAsia="Roboto Light" w:hAnsi="Roboto Light" w:cs="Roboto Light"/>
          <w:sz w:val="20"/>
          <w:szCs w:val="20"/>
        </w:rPr>
        <w:t xml:space="preserve"> TDD, BDD, TestNG, Cucumber, Selenium, Postman, SoapUI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designing and developing rich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that enhanced data processing speed, streamlined querying, and significantly improved throughput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SolrCloud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that interfaced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SolrCloud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robust query capabilities, which positively impacted user satisfaction and developer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innovative solutions for parsing and analyzing structured and unstructured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optimizing data retrieval processes across multiple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streamlining code deployment and ensuring frequent and reliable software updates without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running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service health and application metrics to drive continuous improvement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fostering a culture of continuous feedback and iterative development that increased overall team productivity and project outcomes across multiple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 query parsers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request handlers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Lucene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response times and data relevance for enterprise-scale search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automating content analysis, contributing to the development of dynamic search features which increased user engagement and satisfaction within the product suite.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ensure robust application logic and reduce critical runtime errors before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peer code reviews and pair programming sessions that enhanced team collaboration, knowledge sharing, and adherence to coding best practices, benefiting overall project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mentoring junior developers,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especially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SolrCloud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significantly enhancing team capabilities and project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analytics and visualization of application logs which greatly improved anomaly detection and reduced mean time to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staging and production environments, ensuring isolated and efficient deployments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their dependencies.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project management, automating build processes, dependency management, and ensuring seamless integration across multiple project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Papplied solid knowledge of creating and maintaining schemas, custom analyzers, and tokenizers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SolrCloud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accuracy during indexing and retrieval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large-scale backend systems for high-traffic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billions of requests, ensuring system resiliency and maintainability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that prioritized performance and scalability, connecting various services and enhancing the overall functionality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teams to translate specifications into technical designs that achieved product goals while adhering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optimizations, advocating for writing clean, maintainable code that adhered to community standards and improved team engineering velocity.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services into existing systems, ensuring efficiency in data handling and communication between disparate services across various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documentation standards to ensure clarity and compliance,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documentation and testing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for automated build and deployment processes, helping teams to minimize deployment failures and streamline delivery cycles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to improve search relevancy and provided insights into user behaviour that fueled product enhancements and development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knowledge-sharing sessions to promote learning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 best practices, enhancing team capabilities and knowledge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by developing tools for performance tracking and optimization that supported various engineering teams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 contributing insights during sprint planning and retrospectives, which helped in optimizing team workflows and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continuous improvement and agile methodologies within teams, working to reduce friction points in the development process and enhance overall team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