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Engineering Team Lead with over 11 years of expertise in software development, focusing on building innovative web and mobile applications. A proven leader in driving technical excellence and mentoring engineering teams, with strong proficiencies in AWS, JavaScript, Angular, C#, and modern software delivery practices. I'm committed to fostering an inclusive culture that prioritizes access and equity in higher education through intelligent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HTML, CSS, Java,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ASP.NET Core, Node.js, Bootstrap, Express.js, Redux,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CloudFormation, AWS DynamoDB, AWS CodeBuild, Jenkins, GitHub Actions,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Microservices, API Design, SPA Development, Testing Frameworks, WebSockets,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DB, SQLite, NoSQL,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 Methodologies, Scrum, TDD, BDD, Code Reviews, Version Control, UX/UI Principles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architecture and development of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fulfill specific educational needs for diverse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software team, promoting iterative development and rapid feedback cycles while enhancing team collaboration and productivity for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enforced best practices across projects, enhancing the quality and maintainability of codebase utilizing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innovative continuous delivery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and improving application reliability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critical backend services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efficient, fault-tolerant systems capable of handling increasing production demands while upholding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troubleshooting and debugging sessions, leveraging insights from Agile retrospectives to iterate and improve release planning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translate them into technical specifications, ensuring the alignment of engineering outputs with business goals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discuss recent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continuous learning and improvement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performance reviews and feedback processes, fostering an environment of continuous improvement and professional development for all team members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developed solutions, ensuring clarity and accessibility of knowledge throughout and beyond engineering teams to enhance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identify user needs and design responsive interfaces using standard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an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within development processes, significantly minimizing vulnerabilities at the application level and fostering a culture of competence.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architectures using both relational and non-relational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data models effectively supported application functionality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recruitment efforts by assessing potential candidates, conducting technical interviews, and identifying skills fit, thereby enhancing team capability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applications while adhering to best practices in development methodologies, specifically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usability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functionality and ensuring seamless integration with frontend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 and build processes, thereby enhancing development efficiency and reducing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analysis practices to assess application performance, leading to the provisioning of effective solutions that improved operational efficiency and user experience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the shift towards cloud services adoption, advising teams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performance capabilities.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code reviews and fostered a culture of collaboration, emphasizing high standards in code quality and adherence to design patterns for software projects across the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led training initiatives and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development practices, equipping team members with knowledge necessary for maintaining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providing insights on modern software practices and ensuring alignment with future technology goals and strategic vision of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software quality assurance techniques to manage testing frameworks and successful release cycles, enhancing product functionality and user access to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mentoring programs for new developers, emphasizing the importance of clean code, code review procedures, and the use of version control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product roadmaps, integrating user feedback directly into software development cycles to ensure timely and relevant updates that enhance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