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Engineering Manager with 11 years of comprehensive experience in software development, specializing in web and mobile applications. Proven track record in engineering management and leading distributed systems, leveraging strong expertise in Kubernetes, CI/CD, and system architecture to drive innovation and excellence in high-performance data storage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Go, Java, C++, JavaScript, TypeScript,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Kubernetes, Slurm, Mesos, Docker, Jenkins, Ansible, Terraform, Prometheus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Storage &amp; Management:</w:t>
      </w:r>
      <w:r w:rsidRPr="009C6822">
        <w:rPr>
          <w:rFonts w:ascii="Roboto Light" w:eastAsia="Roboto Light" w:hAnsi="Roboto Light" w:cs="Roboto Light"/>
          <w:sz w:val="20"/>
          <w:szCs w:val="20"/>
        </w:rPr>
        <w:t xml:space="preserve"> Ceph, S3 API, Lustre, GPFS, BeeGFS, PostgreSQL, MongoDB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Infrastructure:</w:t>
      </w:r>
      <w:r w:rsidRPr="009C6822">
        <w:rPr>
          <w:rFonts w:ascii="Roboto Light" w:eastAsia="Roboto Light" w:hAnsi="Roboto Light" w:cs="Roboto Light"/>
          <w:sz w:val="20"/>
          <w:szCs w:val="20"/>
        </w:rPr>
        <w:t xml:space="preserve"> AWS, Azure, Google Cloud, OpenStack, Kubernetes, Hybrid Cloud, Multi-Cloud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Scrum, DevOps, CI/CD, TDD, Observability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engineers at iVision in the design and architecture of distributed storage solutions, implementing robust systems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Slurm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for enhanced development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the technical roadmap for new storage platforms at iVision, ensuring alignment with emerging industry standards, focusing on innovation, scalability, and reliability for data-intensive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evaluation and integration of state-of-the-art technologies into the storage architecture, emphasizing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high availability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fault tolerance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performance across vast datasets.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high-performing engineering culture at iVision through mentoring and supporting the professional development of team members, enhancing collaboration and skill advancement.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in software engineering, project management, and system reliability at iVision, significantly improving overall project turnaround and team morale.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management to translate business needs into technical solutions, leading engagements with stakeholders on project scope and execution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complex project lifecycles at iVision, balancing technical demands and business objectives while mitigating risks and ensuring timely delivery of key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observability practices in production environments, driving incident management and post-mortem processes to achieve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automate deployment pipelines, increasing efficiency and stability within the development lifecycle at iVision for distributed systems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the adoption of agile methodologies within the team, driving organizational change towards responsiveness in project delivery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expert guidance on the system design review process, evaluating architecture proposals for distributed systems and ensuring adherence to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teams to align shared goals and resolve dependencies, optimizing workflow across departments including infrastructure, data, and product teams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hands-on troubleshooting of production systems, resolving critical issues under pressure while maintaining service reliability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key performance metrics for engineering delivery, tracking team productivity and quality of output to ensure ongoing alignment with company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continuous learning initiatives within the engineering team, encouraging participation in industry conferences and training relevant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high-performance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at Google as a Software Engineer, contributing to large-scale software products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distributed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 technologies for enhanced performance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backend systems, ensuring high availability and performance in various products through careful application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design principles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and design discussions, providing reviews and input for high-impact engineering projects, focusing on optimizing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system performance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resource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several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using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CircleCI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the efficiency of the deployment processes for complex software applications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build and ship new features that improved product usability, engaging in agile practices to refine feature sets based on user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systems through code refactoring and performance tuning, leading to significant improvements in processing speed and user satisfaction metrics within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open-source community by working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Google's internal storage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applying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object storage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file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Gained experience with modern hardware architectures by integrating software solutions designed to leverage upcoming technologies aiming at improving data management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providing constructive feedback while ensuring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coding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tailored for safety and robustness in software engineering.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communications with both technical and non-technical stakeholders, presenting complex concepts in a clear manner to foster understanding and support for programming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profiling and debugging tools to identify and resolve software quirks, enhancing the reliability and performance of key projects across Google’s distributed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interns, fostering a team-oriented environment that emphasized growth and knowledge sharing, contributing to the overall improvement of team dynamics.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