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Engineering Manager with 11 years of experience in software development, specializing in web and mobile applications. Proven track record in leading engineering teams, driving high-impact outcomes, and fostering collaborative environments. Strong technical foundation in modern technologies and methodologies, passionate about building a circular economy through innovative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Next.js, React, Redux, Apollo Client, TypeScript, HTML5, CSS3,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TypeScript, Hasura, GraphQL, Python, Express, Django, RESTful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SQLite, Cassandra, DynamoDB,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Vercel, CI/CD, Jenkins,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Slack, Notion, Linear, Jira, Confluence, Trello, Zoom, Git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engineers, successfully implementing agile methodologies, and fostering a high-trust culture to enhance collaboration and productivity within complex project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team performance management strategies, which included conducting regular 1:1s, providing insightful feedback, and setting clear individual goals to drive team growth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architecture and design of scalable software solutions,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aligned with business objectives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Success teams to define and prioritize the engineering roadmap, balancing competing priorities while ensuring timely and predictable delivery of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coached junior developers on software engineering best practices, providing guidance on code reviews, technical decision-making, and architectural design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reducing time to market for features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metrics-driven insights to monitor team performance and project health, using these data points to inform decisions and improve engineering processes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risk assessment and mitigation strategies to identify potential blockers early, ensuring alignment with stakeholders and successful delivery of high-impact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engineering processes by introducing documentation standards and incident follow-ups, establishing root-cause analysis practices that improved team practices and minimized reoccurrences of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define software development strategies that align engineering goals with broader company objectives, championing a collaborative approach to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sessions for engineers focusing on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environment of continuous learning and adaptation to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regular feedback loops within the team that encouraged open communication and trust, enhancing team accountability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onboarding process for new hires, ensuring alignment with team culture and expectations while maintaining a high standard of talent acquisition and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presentations on engineering outcomes to executive leadership, articulating strategies and decisions that influenced project direction and resource allocation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external partners and clients to gather requirements and ensure security and quality standards were met throughout the software delivery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an agile environment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cross-functional team collaboration to deliver scalable web applications with a focus on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rich single-page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seamless user experience while ensuring maintainable and scalable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reviews and provided mentorship to junior engineers, fostering a learning environment through shared knowledge and best coding practices, focusing on enhancing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UX/UI designers to translate business requirements into effective software solutions, ensuring alignment of technical functionalities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quality control measures that significantly improved application stability and reduced defects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discussions and code reviews, enhancing the overall quality of final deliverables and ensuring adherence to best practices and organizational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application features, incorporating data processing capabilities and improving overall application performance while reducing server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efficient and reusable code, leveraging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robust applications and working on complex data structures to improve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by attending workshops and seminars on emerging technologies and frameworks, applying these insights directly to ongoing projects and team training.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projects, enhancing personal skills and reputation within the engineering community, while giving back through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analytics and user feedback mechanisms into applications to measure engagement and drive continuous improvement based on user interaction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significantly to the efficiency and reliability of delivery pipelines and overall operational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