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Engineering Manager with over 11 years of experience in software development, focusing on web and mobile applications. Proven track record in leading teams, architecting high-performance systems, and implementing best practices in Agile environments. Adept at fostering collaboration between cross-functional teams and mentoring engineers to achieve their fullest potential.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SQL, JavaScript, C#, Go, Ruby,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Vue.js, Node.js,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Ansible, Terraform,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SOA, Client-Server, N-Tier, Event-Driven, Message Queues, Service Mesh, Data Lakes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iVision to architect, design, and implement complex systems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environment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cross-functional teams, including product management and UX/UI design, ensuring alignment on project goals while maintaining a focus on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and system architecture,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providing guidance on technical challenges and career development, fostering a culture of continuous improvement and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onshore and offshore teams to optimize development processes, address project blockers proactively, and implement effective solutions to streamline workflows and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evaluations, ensuring adherence to coding standards and fostering a sense of accountability for quality outputs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high-quality software deliveries with minimized regression issues and enhanced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scalable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(AWS/Azure) and modern technologies, supporting business growth and user engagement through innovative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contributing insights from engineering perspectives to influence product roadmaps and long-term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architectural patterns and frameworks that support the current and future technical direction of the organization and its competitive positioning.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emerging technologies and their potential impact on software development processes, leading initiatives to adopt tools that enhance team efficiency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enhancing communication, productivity, and alignment with business objectives, resulting in faster time-to-market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involving cutting-edge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proactively address the evolving needs of users and improve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 monitoring and performance tuning strategies to ensure high availability and low latency for critical applications,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creativity within the team, encouraging engineers to explore new technologies and methodologies that contribute to the organization’s overall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applications at Google, focusing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capabilities and user experience across several large-scale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multidisciplinary teams to deliver high-quality software solutions on time, mastering Agile development practices and contributing to team success through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their professional growth, and establishing technical excellence within the team through collaborative problem-solving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maximize system reliability and performance, utilizing design patterns and architectural principles to build applications capable of handling high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processes, enhancing application performance and security while utilizing industry-standard practices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based on hands-on development experience to influence the technical direction and strategic planning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software solutions through performance tuning and scalability assessments, ensuring applications align with business needs and user expectations for robust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of microservices architectures, enabling independent deployment and scalability of applications while adopting modern application delivery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various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cross-platform functionality and improving user experience in line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continuing improvement efforts, utilizing CI/CD pipelines for technology deployments across multiple environments and ensuring preparedness for infrastructure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coding,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that systems were reliable and met defined business requirements, enhancing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software design and system processes, contributing to team transparency and improving maintenance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