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extensive experience in developing high-quality web and mobile applications, specializing in diverse programming languages and frameworks. Proven expertise in JavaScript, React, Node.js, and Mobile Development. Adept at collaborative teamwork, driving innovative solutions, and optimizing systems for performance and user experience.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HTML5, CSS3, Sass, Bootstrap,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Express.js,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JIRA,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Firebase Hosting,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satisfaction through seamless performance and rich interactive design principles, ensuring adherence to industry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product requirements, implementing solutions in a timely manner while emphasizing code quality and innovative engineering practices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APIs and microservices solutions to improve scalability and maintainability of existing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optimize infrastructure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cloud-based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operational efficiency while maintaining system integrity and security, and implementing robust backup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conducted knowledge-sharing sessions to promote best practices in software engineering, fostering a culture of continuous learning and improvement across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robustness while minimizing bugs and improving product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to enhance application functionality and user experience, applying best practices in API management and documentation for future scalability and ease of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modern development practices and technologies, nurturing their professional growth while reinforcing adaptive learning and collaborative problem-solving skills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bottlenecks and proposed optimizations leading to improved system responsiveness, leveraging analytical tools and monitoring solutions to drive informed engineering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outlining system architecture and design patterns, contributing to the knowledge base to facilitate onboarding of new team members swiftly and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methodologies,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sprint planning, and facilitate transparent communication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to incorporate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implementing automated system tests and deployments which significantly reduced the time taken for production releases and improved code quality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latest technologies and industry trends to continuously enhance development processes, advocating for innovative integration of tools and practices to align with evolving market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research and usability testing to gather feedback on application design and functionality, effectively integrating user insights into development cycles to improve user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security standards throughout development processes, staying informed on vulnerabilities and compliance requirements to ensure consistent safeguarding of sensitive data.</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focusing on building robust back-end services that support high traffic and meet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site performance and user experience on both desktop and mobile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UX designers to translate product requirements into technical specifications, delivering high-quality software solutions that exceed customer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collaborating with team members through daily stand-ups and sprint retrospectives to deliver impactful releases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by identifying and fixing performance issues, enhancing code maintainability and readability that led to better cooperation among teams and improved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a smooth workflow among team members, including managing branching and merging processes while minimizing code conflicts.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particularly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applications to enable scalable solutions and improve app availability during peak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and user manuals, facilitating easier maintenance and onboarding of future developers and stakeholders to systems and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assurance and software performance prior to deployment, significantly reducing defects.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DevOps to automate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release cycles and minimizing downtime, thus ensuring consistent delivery of high-quality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industry-standard practices to build an empowered, knowledgeable team capable of meeting complex project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Assessed and recommended new tools and technologies to help improve project workflows and reduce inefficiencies in existing software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