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specializing in web and mobile applications. Proven adeptness at implementing scalable solutions with a solid background in full-stack development and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Ruby, Java, TypeScript, Swift, Kotlin,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Express.js,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iOS SDK, Android SDK, Cordova, NativeScript, Progressive Web Apps (PWAs)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CI/CD, Jenkins, Git, Terraform, AWS, Azure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Firebase, Cassandra, SQL Server, Elasticsearch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complex web and mobile applications maintaining high performance and responsiveness to user actions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an exceptional user experience across all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implemented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application scalability and maintainability while improving deployment workflows and reducing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an Agile environment with cross-functional teams to ensure product scalability and maintainability,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task tracking and progress reporting to stakeholders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services and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interoperability by ensuring seamless communication between various components of applications and third-party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testing and debugging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code quality and performance, and seamlessly integrating testing workflows into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mentoring sessions to enhance team capabilities and ensure adherence to best practices, which helped in fostering a culture of continuous improvement and knowledge-sharing.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serverless architectures that reduced operational costs and improved system performance for scalable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database schemas and optimized queries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thereby improving data retrieval times and overall application efficiency while ensuring data integrity and security requirements are met.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development of internal tooling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team productivity and streamlining workflows for project management and data analysis tasks.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Agile methodologies to facilitate workflow improvements and iterations, ensuring timely delivery of sprints and maintaining high software quality standards across all phases of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product managers to gather and validate requirements, designing software features that align with business goals and user needs by translating user stories into technical specifications.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training sessions on new technologies and best practices for developers within the organization, which contributed to an overall upswing in the technical competency of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multiple features for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overall application growth and ensuring responsiveness across both desktop and mobile platforms by upholding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integrated custom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enhanced user experiences and strengthening application interoperability with third-party services through thoughtful schema design and documentation.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changes effectively and facilitate collaborative development, ensuring that team workflow remains organized and that code history is maintained properly.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implementation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to automate deployment processes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rapid iterations and stable releases while decreasing deployment-related downtimes significantly through advanced integrations.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refine application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Material-UI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aesthetically pleasing and functional designs that meet user expectations across diverse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migrating legacy applications to more modern tech stacks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better performance, ease of maintenance, and an improved user interface that retained core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optimization and refactoring of existing codebases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load times and resource utilization without sacrificing feature set or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Harnessed monitoring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track application performance metrics, resulting in data-driven decision-making that informs future development initiatives and investigates bottlenecks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quality assurance teams to integrate manual and automated testing methodologies, ensuring comprehensive test coverage across products while upholding overall quality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application monitoring and logging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enhanced troubleshooting processes and allowed for proactive identification and resolution of system issues encountered during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comprehensive technical documentation to support ongoing development efforts and aid onboarding processes for new team members, which contributed to smoother project transitions and knowledge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Served as a point of contact for technical challenges pertaining to software integrations, ensuring that issues are resolved quickly while maintaining strong partnerships with internal stakeholders and external vendors.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