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engineer with 11 years of experience in software development, specializing in web and mobile applications. Proven track record in delivering efficient solutions leveraging technologies such as JavaScript, React, and Node.js. Expertise in collaborating with cross-functional teams to achieve project goals and enhancing product functionality through innovative technology adoption.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 Go,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Angular, Vue.js, Django, Flask, Express.js,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SwiftUI, Xamarin, Kotlin Multiplatform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SQL, PostgreSQL, MySQL, Firebase,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Jenkins, Git, AWS, Azure DevOps, Terraform,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comprehensive and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while adhering to best practices and industry standards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and product managers to create intuitive user interfaces and improve application functionality and performance through continuous integration and regular feedback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and monitored software performance metrics to ensure applications maintained high availability and reliability in production environments, minimizing downtime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sprint planning meetings, facilitating collaboration among team members to identify technical challenges and streamline project workflows, resulting in efficient project delivery within deadline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ensuring scalability and optimizing resource management through various built-in services for cost-effectiveness.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deliver tailored solutions, translating business needs into functional specifications, thus enhancing the product roadmap and feature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and consistent communication with cross-functional teams across different geographic locations, focusing on shared goals and accountability throughout various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ensuring seamless communication between the frontend and backend services while ensuring proper authentication and data integrity across the application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continuous learning and implemented emerging industry technologies,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JAMstack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into applications to enhance client-side performance and SEO.</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code quality and optimization, fostering a collaborative learning environment that encouraged technical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sessions, providing constructive feedback on team members' code to ensure high standards of quality, maintainability, and adherence to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technical issues and debugged critical problems in the web applications in real-time, employing strong analytical skills and troubleshooting techniques to ensure user satisfaction and system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and technical specifications clearly, ensuring all team members had access to valuable resources for ongoing application development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performance enhancements in existing applications, leading initiatives to improve efficiency and user experience while reducing operational costs across several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discussions and open source contributions, showcasing personal dedication to professional development and forward-thinking in software engineering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following responsive design principles to ensure compatibility across various devices and browsers while delivering an excellent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diverse teams to brainstorm and implement innovative solutions, resulting in high-impact user applications and improvements that significantly increased customer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to microservices architecture for legacy applications, optimizing system performance and maintainability, while delivering robust and scalable service-oriented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application development, ensuring compliance with organizational policies and protecting sensitive user data against potential threats and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testing by implementing automated unit, integration, and end-to-end tests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reliability and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plan, track, and iterate on project tasks, sharing insights and lessons learned with team members to improve the efficiency of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and scalability by optimizing queries and managing indexes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response times for high-traffic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managed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speed and ensuring rapid delivery of application updates while minimizing disruptions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peer programming practices, promoting best coding practices and improving overall code quality through collaborative discussion and technical review.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actively contributing insights and recommendations to improve user experiences based on collected data and user feedback to refine application features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to new hires on development processes, company standards, and essential tools utilized for software development, fostering professional growth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 and integration points, enabling future maintenance efforts and facilitating cross-team knowledge transfer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