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 specializing in high performance computing and MLOps. Proven expertise in C++, Python, and cloud technologies, combined with strong startup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JavaScript, TypeScript, Go,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Docker, Kubernetes, AWS, Azure, GCP, Terraform, Kubeflow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Airflow, Dask, Apache Beam, gRPC, Protocol Buffers, Bazel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Pandas, NumPy, Matplotlib,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Bitbucket, Visual Studio, Eclipse, Xcode,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 performance computing systems, focusing on reducing latency and enhancing computational efficiency in data processing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included setting up infrastructure for automated model training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prioritize feature development and roadmap planning, facilitating alignment with business goals and customer requirements in a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data flow orchestration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disparate data sources, which improved overall throughput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Buffers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communication between services and enhanced performance in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on-premises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reducing operational costs while maintaining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focusing on code quality, documentation, and continuous integration techniques in collaborative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frameworks, ensuring alignment with industry trends while promoting innovative solutions to improve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 by fostering a culture of test-driven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and product design workshops, collaborating with hardware engineers to develop features that addressed specific engineering workflow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training machine learning models, contributing to advancements in the development of our AI assistant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applying feedback to improve personal and team coding standards while fostering a learning environment for 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continuous integration/continuous deployment (CI/CD) practices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improving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during product testing phases to gather feedback and iterate on features, ensuring alignment with user needs and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technologies, consistently identifying opportunities for incorporating cutting-edge innovations into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key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robust and scalable applications that met the demands of high-traffic environments while ensuring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internal developer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developer productivity and reducing time spent on redundant tasks through efficient tool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high availability and easy scaling of applications in response to varying workloads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component-based development and improving system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facilitate model orchestration and deployment, supporting the development of data pipelines for various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by conducting regular security assessments and implementing best practices for application security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practices within the team, promoting iterative development cycles and facilitating daily stand-ups and sprint planning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discussions, enhancing feature functionality through user-focused design thinking and a collaborative approach to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to maintain code quality during feature development, leading workshops to strengthen the team's understanding of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internal frameworks, emphasizing reusability and efficient development processes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ensuring alignment between business initiatives and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all developments and processes using Markdown and Confluence, enabling seamless knowledge transfer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