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emphasizing expertise in web and mobile applications. Proficient in contributing to team projects and enhancing product quality through industry-standard practices and cutting-edge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Xamarin, Ionic, SwiftUI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Firebase,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Maven,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scalable software solutions, optimizing performance and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leading to smoother user experiences and facilitating team collaboration among cross-functional stakeholders across various projects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interaction maintenance while implementing accessibility standards to accommodate diverse user needs and enhance satisfaction ratios.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functional specifications into seamless UI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participating in full agile development cycles to refine processes and deliver quality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in automating deployment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reliability while simplifying team workflows and ensuring consistent delivery of applications in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new features met quality standards while fostering a culture of code reviews and continuous integration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services for mobile functionality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improving response time and reducing server load, contributing to overall application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 and refactoring sessions that promoted clean coding practices and adherence to industry standards, which heightened the team's coding efficiency and project outcomes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continuous integration techniques, helping them accelerate learning curves while fostering technical proficiency within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cross-departmental workshops to develop ongoing improvement tactics in Agile methodologies, promoting better project management practices and improving overall team communication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code changes and architectural decisions to assist future onboarding processes for new team members and ensure that project knowledge was effectively shared.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modeling and database optimization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access speeds, supporting applications requiring high-performance data retrieval and manipulation under heavy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performance metrics for iterative development steering discussions around enhancements and identifying potential feature expansion correlated with user desires, thereby guiding roadmap adaptations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front-end development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build processes while ensuring cross-browser compatibility and delivering high-quality interactive user experiences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exploratory data analysis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inform product decisions and guide enhancements, ensuring that development was in line with user behavioral trends and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security assessments and audits to identify potential vulnerabilities and ensure compliance with the latest cybersecurity standards while advocating for user data protection measures throughout project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various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architecture and implementing features that supported both user interface improvements and backend processing efficiencies for enterprise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diverse group of designers and developers to create high-quality mobile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applications met rigorous quality assurance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systems to address and troubleshoot application bottlenecks, enabling better user retention through optimized analytic capabilities and data processing methodologies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shift towards cloud computing by migrating on-premises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while overseeing the implementation of scalable solutions and utilizing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services and microservices architectures that streamlined communication between different applications, promoting increased functionality through service-oriented design principles and effective load balancing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programming pairings which fostered knowledge sharing within the team, enhancing coding standards and ensuring high-quality output across multiple projects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supported team members on usage of new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their potential to reduce response time and improve user interaction through agile adaptation of modern programming paradigms.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automated testing frameworks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overall deployment timelines while guaranteeing consistent quality in product releases and introducing superior agility into the testing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including sprint planning and retrospectives, driving improvements in team delivery capacity and ensuring alignment with stakeholder expectations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smooth feature deployment, balancing the focus on quality assurance with deadline adherence while ensuring reliability in application deployment streams.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documentation efforts to support seamless transitions during onboarding, ensuring that future developers accessed critical architectural insights that accelerated their effective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 in best practices for software development, focusing on aspects of coding efficiency, standards adherence, and promoting a culture of continuous learning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