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software development, focusing on web and mobile applications. Proficient in modern programming languages and frameworks, with a proven track record of collaborating effectively in agile environments to deliver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Java, JavaScript, C#, Ruby, Swift, TypeScript,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ASP.NET,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Kotlin, SwiftUI, Xamarin, Ionic, Cordova, NativeScript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Oracle, SQLite, Microsoft SQL Server,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Version Control: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Travis CI, AWS, Azure, Google Cloud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increasing engagement across digital platforms and mobile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fostering a culture of collaboration and continuous improvement, resulting in reduced delivery times and increased team productivity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optimizing queries and implementing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load times and improving overall system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integration with various third-party services and ensuring reliable data exchange between front-end and back-end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provided mentorship to junior developers, promoting best coding practices and adherence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SOLID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principles, thus improving code quality and maintainability for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authentication and authorization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securing application endpoints and ensuring user data protection in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workflows and facilitate the deployment process across different environments, increasing overall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application functionality and accelerating the release cycle while minimizing bugs and regressions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complete software development lifecycle, from requirements gathering to deployment, ensuring delivered solutions met client expectations and adhered to project specifications.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new technologies,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enhance data querying capabilities, improving client-side performance and broadening developer functionality within existing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created user interface prototypes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present concepts to stakeholders, receiving valuable feedback to guide development and optimize user experience from the outset.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migration of legacy systems to modern architectures, employing best practices in cloud computing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enhanced scalability and reduced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responsive design principles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performed seamlessly across various devices and screen sizes, enhancing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Agile project management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management, promoting transparency and accountability within the development team, leading to accelerated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performance audits and optimization initiatives to assess system bottlenecks, leading to improved overall application performance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innovative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native APIs to enhance performance and deliver a smooth user experience across both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system design discussions, providing input on architectural decisions for large-scale web applications utilizing approaches like microservices architecture to improve maintainability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build and deployment processes, which led to increased deployment frequency and reduced time to market for critical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backend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secure and efficient server-side logic that meets the complex requirements of various business applications and customers.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database schemas and optimized SQL queries for effective data management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significant enhancements in data retrieval speeds and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modular components and hooks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code reusability and helped reduce duplication across various application modules, streamlining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Successfully led migration efforts from monolithic to distributed systems architecture, which increased system resilience and allowed for independent scaling of different services according to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sprint planning and retrospective meetings, ensuring that team goals were clearly defined and that subsequent iterations were continuously improved based on past deliveries.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QA teams to design and implement comprehensive testing strategies using both manual and automated methods, guaranteeing deliverables met high-quality standards and functional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project timelines and deliverables by using Agile methodologies and frameworks, ensuring that development efforts remained aligned with business priorities and stakeholder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cloud architects to develop and deploy scalable applications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 streamlined cloud deployment process, enhancing time savings and operational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analytics tools into software applications, capturing user interactions and behavior to inform product development and marketing strategies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