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engineer with 11 years in developing web and mobile applications. Proven expertise in JavaScript, Python, and content management systems. Strong collaborator with experience in Agile methodologies, empowered by robust technical skills across diverse stacks and frameworks.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Python, HTML5, CSS3, TypeScript, SQL, Bash, 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and Libraries:</w:t>
      </w:r>
      <w:r w:rsidRPr="009C6822">
        <w:rPr>
          <w:rFonts w:ascii="Roboto Light" w:eastAsia="Roboto Light" w:hAnsi="Roboto Light" w:cs="Roboto Light"/>
          <w:sz w:val="20"/>
          <w:szCs w:val="20"/>
        </w:rPr>
        <w:t xml:space="preserve"> Node.js, Django, Flask, React, Vue.js, jQuery, Express.js, Bootstrap</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and Caching:</w:t>
      </w:r>
      <w:r w:rsidRPr="009C6822">
        <w:rPr>
          <w:rFonts w:ascii="Roboto Light" w:eastAsia="Roboto Light" w:hAnsi="Roboto Light" w:cs="Roboto Light"/>
          <w:sz w:val="20"/>
          <w:szCs w:val="20"/>
        </w:rPr>
        <w:t xml:space="preserve"> PostgreSQL, MongoDB, Redis, MySQL, SQLite, Elasticsearch, Firebase,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 and CI/CD:</w:t>
      </w:r>
      <w:r w:rsidRPr="009C6822">
        <w:rPr>
          <w:rFonts w:ascii="Roboto Light" w:eastAsia="Roboto Light" w:hAnsi="Roboto Light" w:cs="Roboto Light"/>
          <w:sz w:val="20"/>
          <w:szCs w:val="20"/>
        </w:rPr>
        <w:t xml:space="preserve"> Docker, Jenkins, Git, Travis CI, Kubernetes, Bitbucket, WebPack, Babel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and Infrastructure:</w:t>
      </w:r>
      <w:r w:rsidRPr="009C6822">
        <w:rPr>
          <w:rFonts w:ascii="Roboto Light" w:eastAsia="Roboto Light" w:hAnsi="Roboto Light" w:cs="Roboto Light"/>
          <w:sz w:val="20"/>
          <w:szCs w:val="20"/>
        </w:rPr>
        <w:t xml:space="preserve"> AWS, Google Cloud Platform, Heroku, Azure, Terraform, Load Balancers, CDNs, CloudFront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and Quality Assurance:</w:t>
      </w:r>
      <w:r w:rsidRPr="009C6822">
        <w:rPr>
          <w:rFonts w:ascii="Roboto Light" w:eastAsia="Roboto Light" w:hAnsi="Roboto Light" w:cs="Roboto Light"/>
          <w:sz w:val="20"/>
          <w:szCs w:val="20"/>
        </w:rPr>
        <w:t xml:space="preserve"> Jest, Mocha, Chai, Selenium, Cypress, Postman, JUnit, Puppeteer</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user experience across all devices and browsers while implementing best practices in web standards and accessibility.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including designers and product managers to refine product requirements and deliver high-quality software, adapting quickly to shifting priorities and user feedback throughout the development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migration of legacy systems to modern microservices architecture,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efficient containerization and deployment across cloud platforms, enhancing scalability and maintainability of the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robust caching strategies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Redis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CDNs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optimize load times and improve overall application performance, particularly guiding users in high-traffic scenarios without compromising experience.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RESTful APIs to integrate various third-party services and enhance content management capabilities, employing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Flask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ensuring adherence to security best practices and user data protection. </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version control in collaborative projects, facilitating smooth code reviews and efficient collaboration processes which improve team productivity and code quality consistently across deployments.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integration and delivery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Travis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automating testing and deployment pipelines to accelerate product delivery timelines while boosting overall code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Educated team members on the latest web technologies and agile methodologies, fostering an environment of continuous learning and innovation, and enhancing team adaptability towards evolving industry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and facilitated Agile ceremonies, including daily stand-ups and sprint planning, strengthening team communication, adaptability, and ownership over individual contributions to shared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extensive technical documentation to streamline onboarding processes for new developers and ensure team consistency in maintaining and scaling applications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best coding practices and framework usage, helping them build their skills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alongside building confidence within the team during project initiatives.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closely with UX/UI teams to implement user-centric designs into functional web interfaces, optimizing the user journey and reducing friction through thoughtful development of end-to-end experiences.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regular code reviews and suggested improvements to enhance performance and maintainability of backend services, instilling a culture of excellence within engineering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trends in web technologies and continually evaluated their potential benefits for application evolution, positioning our products at the forefront of the industry landscape and improving competitive advantage.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analytics and user behavior data to inform decisions regarding application features and improvements, ensuring that product propositions resonate with target audiences and deliver measurable impact.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web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enhancing user engagement through interactive and dynamic content platforms that attract diverse user demographics.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build robust backend systems, ensuring high performance and responsiveness to requests while managing data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meet efficient storage and retrieval requirements.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designers to create user-friendly interfaces based on best practices in UX/UI design, leading to enhanced user satisfaction and retention rates across major product 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practices using frameworks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improving code reliability and reducing deployment failures through rigorous testing strategies across all development stages.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modern version control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streamlined code integration and collaboration efforts, maintaining high code quality and facilitating efficient project workflows within the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continuous learning initiatives within the software team by conducting knowledge-sharing sessions focused on emerging trends in web development and sharing innovative solutions applicable to ongoing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deployed serverless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 Lambda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integrated them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API Gateway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thereby reducing server management overhead and enhancing scalability for web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RESTful APIs to connect front-end and back-end systems seamlessly, enabling real-time data interactions and content delivery, which improved overall user engagement metrics significantly.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Agile sprints, adapting to project needs with a solutions-oriented focus while refining backlog items based on iterative feedback loops and user testing insights throughout the development process.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Championed best security practices during software development lifecycle to safeguard user information and prevent data breaches through diligent implementation of authentication and authorization mechanisms.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interns and new hires in development best practices and effective use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fostering a collaborative learning environment that promotes team cohesion and growth.</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tools and technologies during hackathons to innovate on existing solutions, bridging communication gaps and enhancing team bonding while delivering tangible project outcomes that addressed immediate challenges.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