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comprehensive experience in developing scalable web and mobile applications. Proven expertise in utilizing JavaScript, React, and other related technologies to deliver innovative solutions efficiently.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Redux, Node.js, Express, Angular, Vue.js, Django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CI/CD:</w:t>
      </w:r>
      <w:r w:rsidRPr="00F756B4">
        <w:rPr>
          <w:rFonts w:ascii="Roboto Light" w:eastAsia="Roboto Light" w:hAnsi="Roboto Light" w:cs="Roboto Light"/>
          <w:color w:val="000000" w:themeColor="text1"/>
          <w:sz w:val="20"/>
          <w:szCs w:val="20"/>
        </w:rPr>
        <w:t xml:space="preserve"> Docker, Kubernetes, Jenkins, AWS, Azure, Git,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SQLite,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and Performance Tools:</w:t>
      </w:r>
      <w:r w:rsidRPr="00F756B4">
        <w:rPr>
          <w:rFonts w:ascii="Roboto Light" w:eastAsia="Roboto Light" w:hAnsi="Roboto Light" w:cs="Roboto Light"/>
          <w:color w:val="000000" w:themeColor="text1"/>
          <w:sz w:val="20"/>
          <w:szCs w:val="20"/>
        </w:rPr>
        <w:t xml:space="preserve"> Jest, Mocha, Cypress, Selenium,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dynamic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interfaces, creating user-centric designs while ensuring high performance and scalability across multiple devices and screen sizes.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streamline product delivery pipelines and enhance project outcomes through continuous integration and deployment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robustness by implementing unit testing and integration testing using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high-quality code that meets stringent quality assurance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containerize applications, optimizing deployment processes and ensuring seamless transitions between development, staging, and production environments for improved project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smooth data communication between server and client-side applications while adhering to best practices for security and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guided junior developers, sharing knowledge of best practices for web development, coding patterns, and leveraging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and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architecture discussions to define technology stacks for new projects and align strategy with business goals while considering scalability, performance, and maintainability of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monitored application performance metrics to identify bottlenecks and implemented solutions using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Lighthouse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user experiences.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modern JavaScript frameworks, enhancing the overall user experience and reducing technical debt as part of a strategic technology upgrade initiative.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optimize response times and improve application performance for high-traffic scenarios, resulting in a noticeable decrease in load times.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clients to gather requirements and translate them into technical specifications, ensuring all stakeholder needs were met during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features incorporating responsive design principles, leading to improved user accessibility and engagement through adaptive user interfaces that cater to diverse device types.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Dedicated to keeping abreast of emerging technologies and best practices in software development, regularly attending industry workshops and contributing to knowledge-sharing sessions with colleagues.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key role in technical debt reduction by refactoring core application components, enhancing functionality while reducing complexity to maintain the agility of the development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implementation of automated deployment pipelines, significantly speeding up release cycles and ensuring higher consistency across development workflows.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a diverse technology stack,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back-end services that communicated seamlessly with front-end applications, ensuring overall harmony in system architecture.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database interactions by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indexing strategies and query optimization techniques to enhance data retrieval speeds and application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developers in building a comprehensive testing framework, incorporating automated unit testing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application reliability and performance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continuous improvement sessions that focused on documenting lessons learned and process enhancements, ultimately boosting overall team productivity and morale through ground-up engagement.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collaboration between development and operations, establishing guidelines for DevOps practices that included infrastructure provisioning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cloud service management strategies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scalable microservices to enhance application modularity and resilience against failures, applying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orchestration and management of containerized applications in production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Enforced best practices in security and data protection within application development, regularly conducting security audits and code reviews to mitigate risks associated with vulnerabilities and threats.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creation of internal documentation and technical specifications to aid future development efforts and ensure knowledge transfer among team members, promoting a culture of continuous learning.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to expand application functionality, successfully implementing payment processing solutions and external data feeds that enhanced user engagement and operational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conduct user acceptance testing, gathering feedback to refine application features and improve overall user experiences reflecting modeled requirements and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mentorship to junior and mid-level developers, fostering a collaborative team culture and enhancing skill development through regular pair programming sessions and knowledge sharing.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Proactively contributed to open-source technology projects, demonstrating community involvement and commitment to best practices in software development and collaboration.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detailed technical documentation for new system architectures, ensuring clarity and accessibility for future maintenance and update cycles, facilitating smoother transitions for ongoing development efforts.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analytics tools to track user behavior and engagement metrics, providing key insights for data-driven decision making that positively impacted product roadmaps and development priorities.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design thinking principles into development processes, prioritizing user-centric design elements that resonate with target audiences, improving overall client satisfaction and application usability.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