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Results-oriented Software Engineer with 11 years of experience in software development, focusing on web and mobile applications. Proficient in Agile methodologies and equipped with a diverse tech stack, seeking to leverage expertise in creating efficient, user-friendly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Ruby, Go,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Django, Flask, Ruby on Rails, Spring Boot, TensorFlow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Git, CircleCI, Terraform, AWS, Azure DevOps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Cassandra, Firebase, Oracle Database, SQLite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QA: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Postman, JUnit, Cypress, Karma, TestNG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complex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experience through responsive design principles and adopting industry-best practices in front-end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in Agile ceremonies, fostering superior product outcomes through effective communication, feedback loops, and adaptive strategies in fast-paced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architecture and development of scalable microservices architectures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seamless deployment and management of cloud-based applications in a multi-tenant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application performance by conducting thorough code reviews and refactoring legacy systems, ensuring adherence to performance metrics and improving overall application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test-driven development techniques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create robust application components and automated testing frameworks, contributing to a culture of quality assurance and continual improvement.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DevOps practices for continuous integration and delivery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CircleCI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reducing deployment time and enhancing product reach across diverse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best practices for coding and software design principles, nurturing a collaborative environment that emphasizes knowledge sharing and professional growth.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into existing platforms, enhancing application capabilities while ensuring a smooth user experience with minimal disruption to services offered.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the migration of monolithic applications to cloud-native architectures,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 DevOps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improved scalability and reliability of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effective communication with stakeholders to gather requirements and ensure alignment throughout project lifecycles, facilitating timely delivery and client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control, enabling effective code reviews and branching strategies that supported collaborative development efforts across teams and projects.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user feedback and application performance data to guide feature development and iterative improvements, tailoring solutions effectively to meet user needs and expectations.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robust enterprise-level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seamless integration with backend systems and delivering reliable performance in dynamic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the entire software development lifecycle, from requirements gathering to deployment, employing innovative problem-solving techniques to articulate technical solutions to non-technical stakeholders.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data analysis capabilities by incorporating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back-end processing, enabling advanced analytics features for product offerings and improving decision-making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RESTful APIs and microservices, allowing for greater flexibility and scalability in application deployments, while adhering to REST principles and ensuring consistent data handling.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unit, integration, and functional testing to maintain software quality,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other testing frameworks, establishing a strong foundation for quality assurance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Drove efficiency improvements by leveraging cloud technologies and IaC principles, facilitating rapid adjustments to deployment configurations and streamlining development workflows.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UX/UI teams to implement designs that reflect modern web standards, enhancing aesthetic appeal and user engagement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Navigated complex technical challenges through collaborative efforts and brainstorming sessions, cultivating team cohesion and achieving targeted project deliverables within ambitious timelines.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and optimized SQL databases, creating efficient queries and ensuring data integrity, which supported application performance goals and user data accessibility.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project timelines and progression through Agile methodologies, utilizing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tracking tasks and ensuring accountability within the team, enhancing productivity.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Investigated and integrated new technologies and methodologies that improved development processes, fostering an innovative culture focused on continuous improvement and excellence.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Advanced team responsiveness to client needs by establishing clear protocols for feedback collection and rapid iteration of solutions based on real-world usage.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