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and collaborative software engineer with 11 years of experience in software development, focusing on web and mobile applications. Proven ability to deliver high-quality software solutions utilizing a diverse tech stack to solve meaningful problems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Go, Kotlin, C++, Svelte,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Bootstrap, jQuery, SASS, Tailwind CSS, Ember.js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Spring, ASP.NET, Express.js, Ruby on Rails,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AWS, Azure, Google Cloud Platform,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IntelliJ IDEA, Webpack, Babel,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refine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components and back-end services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architectures that increased application resilience and performance, actively contributing to code reviews and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robust, data-driven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management, ensuring compliance with best security practices and optimizations for reduced latency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tests and automation scripts,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software reliability and performance while maintaining a focus on achieving high code coverage metrics and reducing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brainstorming sessions leveraging agile methodologies to prioritize product features based on user feedback,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 and ensure timely delivery of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practices within teams, fostering an environment of continuous learning and innovation related to industry trends,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on mobile platforms by implementing responsive designs and ensuring optimal performance under varying network conditions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existing applications, improving decision-making processes through predictive analytics, thereby increasing the platform's effectiveness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best practices in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them to accelerate their professional development and growth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applications to modern frameworks, focusing on improving maintainability while ensuring minimal disruption to users and maintaining functionality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clinical staff to translate user needs into technical specifications, driving innovation and improving the platform’s overall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tools to present analytics and performance metrics to stakeholders, leveraging insights to guide business decisions and improve strategic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compliance with industry standards and regulations, leveraging knowledge of encryption protocols and secure coding practices to protect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optimizing performance metrics to ensure swift responses to user interactions and enhance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new systems aimed at enhancing clinical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system interoperability and efficient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backend efficiency and responsiveness of user-facing features, supporting a diverse array of services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designing and implementing RESTful APIs, ensuring secure and efficient data flow between client-side and server-side applications using best practices in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designers to create and refine engaging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an intuitive user experience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agile development process, participating in daily stand-ups and sprint reviews, thereby continuously adapting to changes and stakeholder feedback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integration projects, maintaining data integrity and synchronizing systems across different platforms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streamlined deployment of new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for software systems and processes, ensuring clarity and ease of understanding for future development efforts and enhancing team onboarding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improve the reliability of products and reduce regression in subsequent releases through continuous testing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operations team to streamline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minimal downtime for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transition to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scalability for applications in response to fluctuating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libraries, enhancing application capabilities and features according to changing user needs and emerging technologies within the software landscape such as data visualization and machine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legal and regulatory standards during software development, collaborating with legal teams to define applicable guidelines and successful risk mitigation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design patterns, and testing methodologies, fostering a culture of knowledge sharing and ensuring high development quality across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