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robust web and mobile applications. Proficient in front-end and back-end development utilizing MVC frameworks and a variety of JavaScript libraries. Strong background in databases and cloud solutions. Passionate about driving innovation and collaborating in agile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Java, JavaScript, Python, TypeScript,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Vue, AngularJS, Symfony, Laravel, CakePHP, DotNet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Sybase, MongoDB,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Lambda, Serverless, Microservices,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Jest, Postman, Apache JMeter, Git, SVN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 clean architecture, optimal code organization, and consistent pattern usage to enhance maintainability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requirements, define scope, and deliver projects on time while ensuring high coding standards and effective review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serverless architectures that improved performance and reduced infrastructure costs while ensuring minimal downtime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enhanced user experience, processing efficiency, and dynamic content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facilitate real-time data exchange, enhancing application responsiveness and enabling seamless user interactions across devices and platforms early in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collaborative coding practices, maintaining code integrity and history across teams while facilitating efficient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query efficiency, reduced loading times, and increased overall performance of applications deployed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code reliability and reduce regression, fully adopting a test-driven development approach that emphasized defect reduction prior to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peer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to foster knowledge sharing, encourage best practices, and advance team skillsets in both frontend and backend development realms.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through iterative design and bespoke feature enhancements that increased the usability of existing products, catering to evolving customer needs while ensuring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and mentoring sessions for junior developers, cultivating a growth mindset within the team that encouraged continuous learning and adaptation to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architecture discussions focused on microservices design patterns aiming to decouple monolithic systems, enabling independent deployment cycles and improved scalability initiatives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and user feedback,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iterative design changes, thus enhancing the application’s market competitiveness and user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that led to the implementation of new technologies and frameworks, fostering a culture of innovation and continuous improvement across all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deployment scripts and process documentation to streamline future deployment cycles, enhancing team efficiency by reducing manual intervention and error rates during the release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existing software platforms to drive performance, usability improvements, and feature enhancements in direct alignment with user feedback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and expanding proprietary software features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clearly translating business requirements into functional software solutions effectively with minimal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functionalities through the creation of optimized queries, stored procedures, and trigger implementations that improved data retrieval performance significantly while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hosted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application scalability and resilience without compromising performance or security, contributing to increasing user adoption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sprint goals and objectives, participating in continuous integration and testing to ensure active involvement in software delivery and ongoing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user interactions and create responsive designs on web applications that cater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incoming developers, providing guidance on best practices around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techniques to improve the development efficiency and foster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application codebases to microservices architecture, conducting thorough research on implementation strategy, and sequencing efforts to facilitate smoother transition of legacy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conducted workshops on effective debugging and troubleshooting practices within development teams, building a shared knowledge base that reduced onboarding time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infrastructure automation and deployment processes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success rates in production rolls while minimizing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to propose technological upgrades that lead to product enhancement discussions, pushing forward a vision of product diversity and customer-centric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managed CI/CD pipelines with integrated automated testing frameworks to decrease manual deployment overhead, ensuring a streamlined approach to software releases across varying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